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48" w:rsidRPr="00C91560" w:rsidRDefault="00557952" w:rsidP="00E66BF8">
      <w:pPr>
        <w:tabs>
          <w:tab w:val="left" w:pos="426"/>
          <w:tab w:val="left" w:pos="4695"/>
        </w:tabs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noProof/>
          <w:color w:val="000000" w:themeColor="text1"/>
        </w:rPr>
        <w:drawing>
          <wp:inline distT="0" distB="0" distL="0" distR="0">
            <wp:extent cx="6210935" cy="8779304"/>
            <wp:effectExtent l="0" t="0" r="0" b="0"/>
            <wp:docPr id="2" name="Рисунок 2" descr="C:\Users\1\Desktop\титульики к раб.программам. ПОСЛЕДНИЕ\алгебра 10-11 Николь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алгебра 10-11 Никольски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275">
        <w:rPr>
          <w:rFonts w:eastAsia="Times New Roman"/>
          <w:b/>
          <w:color w:val="000000" w:themeColor="text1"/>
        </w:rPr>
        <w:br w:type="column"/>
      </w:r>
      <w:r w:rsidR="0038018B" w:rsidRPr="00C91560">
        <w:rPr>
          <w:rFonts w:eastAsia="Times New Roman"/>
          <w:b/>
          <w:color w:val="000000" w:themeColor="text1"/>
        </w:rPr>
        <w:lastRenderedPageBreak/>
        <w:t>П</w:t>
      </w:r>
      <w:r w:rsidR="008D4848" w:rsidRPr="00C91560">
        <w:rPr>
          <w:rFonts w:eastAsia="Times New Roman"/>
          <w:b/>
          <w:color w:val="000000" w:themeColor="text1"/>
        </w:rPr>
        <w:t>ОЯСНИТЕЛЬНАЯ ЗАПИСКА</w:t>
      </w:r>
    </w:p>
    <w:p w:rsidR="008D4848" w:rsidRPr="00C91560" w:rsidRDefault="008D4848" w:rsidP="00E66BF8">
      <w:pPr>
        <w:tabs>
          <w:tab w:val="left" w:pos="426"/>
          <w:tab w:val="left" w:pos="4695"/>
        </w:tabs>
        <w:jc w:val="center"/>
        <w:rPr>
          <w:rFonts w:eastAsia="Times New Roman"/>
          <w:b/>
          <w:color w:val="000000" w:themeColor="text1"/>
        </w:rPr>
      </w:pPr>
    </w:p>
    <w:p w:rsidR="00DA7379" w:rsidRPr="005208D7" w:rsidRDefault="001C1588" w:rsidP="001C1588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="008D4848" w:rsidRPr="005208D7">
        <w:rPr>
          <w:rFonts w:eastAsia="Times New Roman"/>
          <w:color w:val="000000" w:themeColor="text1"/>
        </w:rPr>
        <w:t>Рабочая программа по алгебре и началам анализа 1</w:t>
      </w:r>
      <w:r w:rsidR="00926652" w:rsidRPr="005208D7">
        <w:rPr>
          <w:color w:val="000000" w:themeColor="text1"/>
        </w:rPr>
        <w:t>0</w:t>
      </w:r>
      <w:r w:rsidR="00DF7D76" w:rsidRPr="005208D7">
        <w:rPr>
          <w:color w:val="000000" w:themeColor="text1"/>
        </w:rPr>
        <w:t>-11</w:t>
      </w:r>
      <w:r w:rsidR="008D4848" w:rsidRPr="005208D7">
        <w:rPr>
          <w:rFonts w:eastAsia="Times New Roman"/>
          <w:color w:val="000000" w:themeColor="text1"/>
        </w:rPr>
        <w:t xml:space="preserve"> класс</w:t>
      </w:r>
      <w:r w:rsidR="00DF7D76" w:rsidRPr="005208D7">
        <w:rPr>
          <w:rFonts w:eastAsia="Times New Roman"/>
          <w:color w:val="000000" w:themeColor="text1"/>
        </w:rPr>
        <w:t>ов</w:t>
      </w:r>
      <w:r w:rsidR="008D4848" w:rsidRPr="005208D7">
        <w:rPr>
          <w:rFonts w:eastAsia="Times New Roman"/>
          <w:color w:val="000000" w:themeColor="text1"/>
        </w:rPr>
        <w:t xml:space="preserve"> </w:t>
      </w:r>
      <w:r w:rsidR="005208D7" w:rsidRPr="005208D7">
        <w:rPr>
          <w:rFonts w:eastAsia="Times New Roman"/>
          <w:color w:val="000000" w:themeColor="text1"/>
        </w:rPr>
        <w:t>составлена на основе</w:t>
      </w:r>
    </w:p>
    <w:p w:rsidR="00DA7379" w:rsidRPr="005208D7" w:rsidRDefault="001C1588" w:rsidP="001C1588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5208D7" w:rsidRPr="005208D7">
        <w:rPr>
          <w:rFonts w:eastAsia="Times New Roman"/>
        </w:rPr>
        <w:t xml:space="preserve">авторской программы по алгебре и началам математического анализа С.М. Никольского, М.К. Потапова, Н.Н. Решетникова, А.В. </w:t>
      </w:r>
      <w:proofErr w:type="spellStart"/>
      <w:r w:rsidR="005208D7" w:rsidRPr="005208D7">
        <w:rPr>
          <w:rFonts w:eastAsia="Times New Roman"/>
        </w:rPr>
        <w:t>Шевкина</w:t>
      </w:r>
      <w:proofErr w:type="spellEnd"/>
      <w:r w:rsidR="005208D7" w:rsidRPr="005208D7">
        <w:rPr>
          <w:rFonts w:eastAsia="Times New Roman"/>
        </w:rPr>
        <w:t xml:space="preserve"> / Программы общеобразовательных учр</w:t>
      </w:r>
      <w:r w:rsidR="005208D7" w:rsidRPr="005208D7">
        <w:rPr>
          <w:rFonts w:eastAsia="Times New Roman"/>
        </w:rPr>
        <w:t>е</w:t>
      </w:r>
      <w:r w:rsidR="005208D7" w:rsidRPr="005208D7">
        <w:rPr>
          <w:rFonts w:eastAsia="Times New Roman"/>
        </w:rPr>
        <w:t xml:space="preserve">ждений. Алгебра и начала математического анализа 10 – 11 классы,  составитель Т.А. </w:t>
      </w:r>
      <w:proofErr w:type="spellStart"/>
      <w:r w:rsidR="005208D7" w:rsidRPr="005208D7">
        <w:rPr>
          <w:rFonts w:eastAsia="Times New Roman"/>
        </w:rPr>
        <w:t>Бурмистрова</w:t>
      </w:r>
      <w:proofErr w:type="spellEnd"/>
      <w:r w:rsidR="005208D7" w:rsidRPr="005208D7">
        <w:rPr>
          <w:rFonts w:eastAsia="Times New Roman"/>
        </w:rPr>
        <w:t>, изд. – М.:  Просвещение, 2016 г.  /</w:t>
      </w:r>
    </w:p>
    <w:p w:rsidR="001C1588" w:rsidRDefault="001C1588" w:rsidP="001C1588">
      <w:pPr>
        <w:widowControl/>
        <w:autoSpaceDE/>
        <w:autoSpaceDN/>
        <w:adjustRightInd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870BD">
        <w:rPr>
          <w:color w:val="000000"/>
        </w:rPr>
        <w:t>Программа предпо</w:t>
      </w:r>
      <w:r w:rsidR="00EA081E">
        <w:rPr>
          <w:color w:val="000000"/>
        </w:rPr>
        <w:t>лагает использование учебника:</w:t>
      </w:r>
    </w:p>
    <w:p w:rsidR="00C91560" w:rsidRPr="005208D7" w:rsidRDefault="00EA081E" w:rsidP="001C1588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5208D7" w:rsidRPr="005208D7">
        <w:rPr>
          <w:rFonts w:eastAsia="Times New Roman"/>
        </w:rPr>
        <w:t xml:space="preserve">Алгебра и начала математического анализа (базовый и углубленный уровни). 10кл. </w:t>
      </w:r>
      <w:proofErr w:type="spellStart"/>
      <w:r w:rsidR="005208D7" w:rsidRPr="005208D7">
        <w:rPr>
          <w:rFonts w:eastAsia="Times New Roman"/>
        </w:rPr>
        <w:t>С.С.Никольский</w:t>
      </w:r>
      <w:proofErr w:type="spellEnd"/>
      <w:r w:rsidR="005208D7" w:rsidRPr="005208D7">
        <w:rPr>
          <w:rFonts w:eastAsia="Times New Roman"/>
        </w:rPr>
        <w:t xml:space="preserve">, М.К. Потапов, </w:t>
      </w:r>
      <w:proofErr w:type="spellStart"/>
      <w:r w:rsidR="005208D7" w:rsidRPr="005208D7">
        <w:rPr>
          <w:rFonts w:eastAsia="Times New Roman"/>
        </w:rPr>
        <w:t>Н.Н.Решетников</w:t>
      </w:r>
      <w:proofErr w:type="spellEnd"/>
      <w:r w:rsidR="005208D7" w:rsidRPr="005208D7">
        <w:rPr>
          <w:rFonts w:eastAsia="Times New Roman"/>
        </w:rPr>
        <w:t xml:space="preserve"> и др. М: Просвещение,2018г.</w:t>
      </w:r>
    </w:p>
    <w:p w:rsidR="003F1B45" w:rsidRPr="00C91560" w:rsidRDefault="001C1588" w:rsidP="001C1588">
      <w:pPr>
        <w:pStyle w:val="ConsPlusNormal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1B45" w:rsidRPr="00C91560">
        <w:rPr>
          <w:rFonts w:ascii="Times New Roman" w:hAnsi="Times New Roman" w:cs="Times New Roman"/>
          <w:sz w:val="24"/>
          <w:szCs w:val="24"/>
        </w:rPr>
        <w:t xml:space="preserve">Изучение математики, в том числе алгебры и начал анализа на базовом уровне среднего </w:t>
      </w:r>
      <w:r w:rsidR="00DA7379">
        <w:rPr>
          <w:rFonts w:ascii="Times New Roman" w:hAnsi="Times New Roman" w:cs="Times New Roman"/>
          <w:sz w:val="24"/>
          <w:szCs w:val="24"/>
        </w:rPr>
        <w:t xml:space="preserve"> </w:t>
      </w:r>
      <w:r w:rsidR="003F1B45" w:rsidRPr="00C91560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A22B66" w:rsidRPr="00C91560" w:rsidRDefault="00A22B66" w:rsidP="001C1588">
      <w:pPr>
        <w:pStyle w:val="Style6"/>
        <w:widowControl/>
        <w:tabs>
          <w:tab w:val="left" w:pos="426"/>
        </w:tabs>
        <w:spacing w:line="360" w:lineRule="auto"/>
        <w:ind w:left="142"/>
        <w:jc w:val="both"/>
        <w:rPr>
          <w:rStyle w:val="FontStyle59"/>
          <w:color w:val="000000" w:themeColor="text1"/>
          <w:sz w:val="24"/>
          <w:szCs w:val="24"/>
        </w:rPr>
      </w:pPr>
      <w:proofErr w:type="spellStart"/>
      <w:r w:rsidRPr="00C91560">
        <w:rPr>
          <w:rStyle w:val="FontStyle59"/>
          <w:color w:val="000000" w:themeColor="text1"/>
          <w:sz w:val="24"/>
          <w:szCs w:val="24"/>
        </w:rPr>
        <w:t>Общеучебные</w:t>
      </w:r>
      <w:proofErr w:type="spellEnd"/>
      <w:r w:rsidRPr="00C91560">
        <w:rPr>
          <w:rStyle w:val="FontStyle59"/>
          <w:color w:val="000000" w:themeColor="text1"/>
          <w:sz w:val="24"/>
          <w:szCs w:val="24"/>
        </w:rPr>
        <w:t xml:space="preserve"> цели: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создать условия для умения логически обосновывать суждения, выдвигать гипотезы и по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нимать необходимость их проверки;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right="5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создать условия для умения ясно, точно и грамотно выражать свои мысли в устной и пись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менной речи;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формировать умение использовать различные языки математики: словесный, символ</w:t>
      </w:r>
      <w:r w:rsidRPr="00C91560">
        <w:rPr>
          <w:rStyle w:val="FontStyle57"/>
          <w:color w:val="000000" w:themeColor="text1"/>
          <w:sz w:val="24"/>
          <w:szCs w:val="24"/>
        </w:rPr>
        <w:t>и</w:t>
      </w:r>
      <w:r w:rsidRPr="00C91560">
        <w:rPr>
          <w:rStyle w:val="FontStyle57"/>
          <w:color w:val="000000" w:themeColor="text1"/>
          <w:sz w:val="24"/>
          <w:szCs w:val="24"/>
        </w:rPr>
        <w:t>че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ский, графический;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right="5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right="5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создать условия для плодотворной работы в группе; умения самостоятельно и мотив</w:t>
      </w:r>
      <w:r w:rsidRPr="00C91560">
        <w:rPr>
          <w:rStyle w:val="FontStyle57"/>
          <w:color w:val="000000" w:themeColor="text1"/>
          <w:sz w:val="24"/>
          <w:szCs w:val="24"/>
        </w:rPr>
        <w:t>и</w:t>
      </w:r>
      <w:r w:rsidRPr="00C91560">
        <w:rPr>
          <w:rStyle w:val="FontStyle57"/>
          <w:color w:val="000000" w:themeColor="text1"/>
          <w:sz w:val="24"/>
          <w:szCs w:val="24"/>
        </w:rPr>
        <w:t>ро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ванно организовывать свою деятельность;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формировать умение использовать приобретенные знания и умения в практической дея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тельности и повседневной жизни для исследования (моделирования) несложных практич</w:t>
      </w:r>
      <w:r w:rsidRPr="00C91560">
        <w:rPr>
          <w:rStyle w:val="FontStyle57"/>
          <w:color w:val="000000" w:themeColor="text1"/>
          <w:sz w:val="24"/>
          <w:szCs w:val="24"/>
        </w:rPr>
        <w:t>е</w:t>
      </w:r>
      <w:r w:rsidRPr="00C91560">
        <w:rPr>
          <w:rStyle w:val="FontStyle57"/>
          <w:color w:val="000000" w:themeColor="text1"/>
          <w:sz w:val="24"/>
          <w:szCs w:val="24"/>
        </w:rPr>
        <w:t>ских ситуаций на основе изученных формул и свойств тел; вычисления площадей поверхн</w:t>
      </w:r>
      <w:r w:rsidRPr="00C91560">
        <w:rPr>
          <w:rStyle w:val="FontStyle57"/>
          <w:color w:val="000000" w:themeColor="text1"/>
          <w:sz w:val="24"/>
          <w:szCs w:val="24"/>
        </w:rPr>
        <w:t>о</w:t>
      </w:r>
      <w:r w:rsidRPr="00C91560">
        <w:rPr>
          <w:rStyle w:val="FontStyle57"/>
          <w:color w:val="000000" w:themeColor="text1"/>
          <w:sz w:val="24"/>
          <w:szCs w:val="24"/>
        </w:rPr>
        <w:t>стей про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странственных тел при решении практических задач, используя при необходимости справочники и вычислительные устройства;</w:t>
      </w:r>
    </w:p>
    <w:p w:rsidR="00A22B66" w:rsidRPr="00C91560" w:rsidRDefault="00A22B66" w:rsidP="001C1588">
      <w:pPr>
        <w:pStyle w:val="Style1"/>
        <w:widowControl/>
        <w:numPr>
          <w:ilvl w:val="0"/>
          <w:numId w:val="1"/>
        </w:numPr>
        <w:tabs>
          <w:tab w:val="left" w:pos="426"/>
          <w:tab w:val="left" w:pos="538"/>
        </w:tabs>
        <w:spacing w:line="360" w:lineRule="auto"/>
        <w:ind w:left="142" w:right="10" w:firstLine="370"/>
        <w:jc w:val="both"/>
        <w:rPr>
          <w:rStyle w:val="FontStyle57"/>
          <w:color w:val="000000" w:themeColor="text1"/>
          <w:sz w:val="24"/>
          <w:szCs w:val="24"/>
        </w:rPr>
      </w:pPr>
      <w:r w:rsidRPr="00C91560">
        <w:rPr>
          <w:rStyle w:val="FontStyle57"/>
          <w:color w:val="000000" w:themeColor="text1"/>
          <w:sz w:val="24"/>
          <w:szCs w:val="24"/>
        </w:rPr>
        <w:t>создать условия для интегрирования в личный опыт новой, в том числе самостоятельно по</w:t>
      </w:r>
      <w:r w:rsidRPr="00C91560">
        <w:rPr>
          <w:rStyle w:val="FontStyle57"/>
          <w:color w:val="000000" w:themeColor="text1"/>
          <w:sz w:val="24"/>
          <w:szCs w:val="24"/>
        </w:rPr>
        <w:softHyphen/>
        <w:t>лученной, информации.</w:t>
      </w:r>
    </w:p>
    <w:p w:rsidR="00A22B66" w:rsidRPr="00C91560" w:rsidRDefault="00A22B66" w:rsidP="001C1588">
      <w:pPr>
        <w:pStyle w:val="Style6"/>
        <w:widowControl/>
        <w:tabs>
          <w:tab w:val="left" w:pos="426"/>
        </w:tabs>
        <w:spacing w:line="360" w:lineRule="auto"/>
        <w:ind w:left="142"/>
        <w:jc w:val="both"/>
        <w:rPr>
          <w:rStyle w:val="FontStyle59"/>
          <w:color w:val="000000" w:themeColor="text1"/>
          <w:sz w:val="24"/>
          <w:szCs w:val="24"/>
        </w:rPr>
      </w:pPr>
      <w:proofErr w:type="spellStart"/>
      <w:r w:rsidRPr="00C91560">
        <w:rPr>
          <w:rStyle w:val="FontStyle59"/>
          <w:color w:val="000000" w:themeColor="text1"/>
          <w:sz w:val="24"/>
          <w:szCs w:val="24"/>
        </w:rPr>
        <w:t>Общепредметные</w:t>
      </w:r>
      <w:proofErr w:type="spellEnd"/>
      <w:r w:rsidRPr="00C91560">
        <w:rPr>
          <w:rStyle w:val="FontStyle59"/>
          <w:color w:val="000000" w:themeColor="text1"/>
          <w:sz w:val="24"/>
          <w:szCs w:val="24"/>
        </w:rPr>
        <w:t xml:space="preserve"> цели: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</w:t>
      </w:r>
      <w:r w:rsidRPr="00C91560">
        <w:rPr>
          <w:rFonts w:ascii="Times New Roman" w:hAnsi="Times New Roman" w:cs="Times New Roman"/>
          <w:sz w:val="24"/>
          <w:szCs w:val="24"/>
        </w:rPr>
        <w:t>у</w:t>
      </w:r>
      <w:r w:rsidRPr="00C91560">
        <w:rPr>
          <w:rFonts w:ascii="Times New Roman" w:hAnsi="Times New Roman" w:cs="Times New Roman"/>
          <w:sz w:val="24"/>
          <w:szCs w:val="24"/>
        </w:rPr>
        <w:t>чения образования в областях, не требующих углубленной математической подготовки;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матики для научно-технического прогресса, отношения к математике как к части общечелов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ческой культуры через знакомство с историей развития математики, эволюцией математич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ских идей.</w:t>
      </w:r>
    </w:p>
    <w:p w:rsidR="008D4848" w:rsidRPr="00C91560" w:rsidRDefault="001C1588" w:rsidP="001C1588">
      <w:pPr>
        <w:tabs>
          <w:tab w:val="left" w:pos="426"/>
        </w:tabs>
        <w:spacing w:line="360" w:lineRule="auto"/>
        <w:rPr>
          <w:rFonts w:eastAsia="Times New Roman"/>
          <w:b/>
          <w:color w:val="000000" w:themeColor="text1"/>
          <w:u w:val="single"/>
        </w:rPr>
      </w:pPr>
      <w:r>
        <w:rPr>
          <w:rFonts w:eastAsia="Times New Roman"/>
          <w:b/>
          <w:color w:val="000000" w:themeColor="text1"/>
          <w:u w:val="single"/>
        </w:rPr>
        <w:t xml:space="preserve">Место предмета в федеральном базисном учебном плане  </w:t>
      </w:r>
    </w:p>
    <w:p w:rsidR="00BC3918" w:rsidRPr="00C91560" w:rsidRDefault="008D4848" w:rsidP="001C1588">
      <w:pPr>
        <w:tabs>
          <w:tab w:val="left" w:pos="426"/>
        </w:tabs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 xml:space="preserve"> </w:t>
      </w:r>
      <w:r w:rsidRPr="00C91560">
        <w:rPr>
          <w:rFonts w:eastAsia="Times New Roman"/>
          <w:color w:val="000000" w:themeColor="text1"/>
        </w:rPr>
        <w:tab/>
      </w:r>
      <w:r w:rsidR="00BC3918" w:rsidRPr="00C91560">
        <w:rPr>
          <w:rFonts w:eastAsia="Times New Roman"/>
          <w:color w:val="000000" w:themeColor="text1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</w:t>
      </w:r>
      <w:r w:rsidR="00DA7379">
        <w:rPr>
          <w:rFonts w:eastAsia="Times New Roman"/>
          <w:color w:val="000000" w:themeColor="text1"/>
        </w:rPr>
        <w:t xml:space="preserve"> </w:t>
      </w:r>
      <w:r w:rsidR="00BC3918" w:rsidRPr="00C91560">
        <w:rPr>
          <w:rFonts w:eastAsia="Times New Roman"/>
          <w:color w:val="000000" w:themeColor="text1"/>
        </w:rPr>
        <w:t xml:space="preserve"> общего образования </w:t>
      </w:r>
      <w:r w:rsidR="00CB7C66">
        <w:rPr>
          <w:rFonts w:eastAsia="Times New Roman"/>
          <w:color w:val="000000" w:themeColor="text1"/>
        </w:rPr>
        <w:t xml:space="preserve">(базовый уровень) </w:t>
      </w:r>
      <w:r w:rsidR="00BC3918" w:rsidRPr="00C91560">
        <w:rPr>
          <w:rFonts w:eastAsia="Times New Roman"/>
          <w:color w:val="000000" w:themeColor="text1"/>
        </w:rPr>
        <w:t xml:space="preserve">отводится 4 ч в неделю, в том числе на </w:t>
      </w:r>
      <w:r w:rsidR="00FE325A" w:rsidRPr="00C91560">
        <w:rPr>
          <w:rFonts w:eastAsia="Times New Roman"/>
          <w:color w:val="000000" w:themeColor="text1"/>
        </w:rPr>
        <w:t xml:space="preserve">изучение </w:t>
      </w:r>
      <w:r w:rsidR="00BC3918" w:rsidRPr="00C91560">
        <w:rPr>
          <w:rFonts w:eastAsia="Times New Roman"/>
          <w:color w:val="000000" w:themeColor="text1"/>
        </w:rPr>
        <w:t>алгебр</w:t>
      </w:r>
      <w:r w:rsidR="00FE325A" w:rsidRPr="00C91560">
        <w:rPr>
          <w:rFonts w:eastAsia="Times New Roman"/>
          <w:color w:val="000000" w:themeColor="text1"/>
        </w:rPr>
        <w:t>ы</w:t>
      </w:r>
      <w:r w:rsidR="00BC3918" w:rsidRPr="00C91560">
        <w:rPr>
          <w:rFonts w:eastAsia="Times New Roman"/>
          <w:color w:val="000000" w:themeColor="text1"/>
        </w:rPr>
        <w:t xml:space="preserve"> и начал анализа </w:t>
      </w:r>
      <w:r w:rsidR="00CB7C66">
        <w:rPr>
          <w:rFonts w:eastAsia="Times New Roman"/>
          <w:color w:val="000000" w:themeColor="text1"/>
        </w:rPr>
        <w:t xml:space="preserve">  </w:t>
      </w:r>
      <w:r w:rsidR="00BC3918" w:rsidRPr="00C91560">
        <w:rPr>
          <w:rFonts w:eastAsia="Times New Roman"/>
          <w:color w:val="000000" w:themeColor="text1"/>
        </w:rPr>
        <w:t>2 часа в неделю, также дополнительно отводится один час за счет вариативной части учебного плана школы. Таким образом, на изучение алгебры и начал математического анализа отводи</w:t>
      </w:r>
      <w:r w:rsidR="00BC3918" w:rsidRPr="00C91560">
        <w:rPr>
          <w:rFonts w:eastAsia="Times New Roman"/>
          <w:color w:val="000000" w:themeColor="text1"/>
        </w:rPr>
        <w:t>т</w:t>
      </w:r>
      <w:r w:rsidR="00BC3918" w:rsidRPr="00C91560">
        <w:rPr>
          <w:rFonts w:eastAsia="Times New Roman"/>
          <w:color w:val="000000" w:themeColor="text1"/>
        </w:rPr>
        <w:t>ся 3 часа в 10 классе (10</w:t>
      </w:r>
      <w:r w:rsidR="00E614C1" w:rsidRPr="00C91560">
        <w:rPr>
          <w:color w:val="000000" w:themeColor="text1"/>
        </w:rPr>
        <w:t>2</w:t>
      </w:r>
      <w:r w:rsidR="00BC3918" w:rsidRPr="00C91560">
        <w:rPr>
          <w:rFonts w:eastAsia="Times New Roman"/>
          <w:color w:val="000000" w:themeColor="text1"/>
        </w:rPr>
        <w:t xml:space="preserve"> час</w:t>
      </w:r>
      <w:r w:rsidR="00BC3918" w:rsidRPr="00C91560">
        <w:rPr>
          <w:color w:val="000000" w:themeColor="text1"/>
        </w:rPr>
        <w:t>ов</w:t>
      </w:r>
      <w:r w:rsidR="00BC3918" w:rsidRPr="00C91560">
        <w:rPr>
          <w:rFonts w:eastAsia="Times New Roman"/>
          <w:color w:val="000000" w:themeColor="text1"/>
        </w:rPr>
        <w:t xml:space="preserve"> в г</w:t>
      </w:r>
      <w:bookmarkStart w:id="0" w:name="_GoBack"/>
      <w:bookmarkEnd w:id="0"/>
      <w:r w:rsidR="00BC3918" w:rsidRPr="00C91560">
        <w:rPr>
          <w:rFonts w:eastAsia="Times New Roman"/>
          <w:color w:val="000000" w:themeColor="text1"/>
        </w:rPr>
        <w:t>од), 3 часа в 11 классе (102 часа в год).</w:t>
      </w:r>
    </w:p>
    <w:p w:rsidR="003E0529" w:rsidRPr="001C1588" w:rsidRDefault="001C1588" w:rsidP="001C1588">
      <w:pPr>
        <w:tabs>
          <w:tab w:val="left" w:pos="426"/>
        </w:tabs>
        <w:spacing w:line="360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color w:val="000000" w:themeColor="text1"/>
          <w:u w:val="single"/>
        </w:rPr>
        <w:t xml:space="preserve"> </w:t>
      </w:r>
    </w:p>
    <w:p w:rsidR="00BC55E9" w:rsidRPr="00D11E71" w:rsidRDefault="00D11E71" w:rsidP="00D11E71">
      <w:pPr>
        <w:pStyle w:val="ConsPlusNormal"/>
        <w:tabs>
          <w:tab w:val="left" w:pos="426"/>
        </w:tabs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11E71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970"/>
      <w:bookmarkEnd w:id="1"/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</w:t>
      </w:r>
      <w:r w:rsidRPr="00C91560">
        <w:rPr>
          <w:rFonts w:ascii="Times New Roman" w:hAnsi="Times New Roman" w:cs="Times New Roman"/>
          <w:sz w:val="24"/>
          <w:szCs w:val="24"/>
        </w:rPr>
        <w:t>а</w:t>
      </w:r>
      <w:r w:rsidRPr="00C91560">
        <w:rPr>
          <w:rFonts w:ascii="Times New Roman" w:hAnsi="Times New Roman" w:cs="Times New Roman"/>
          <w:sz w:val="24"/>
          <w:szCs w:val="24"/>
        </w:rPr>
        <w:t xml:space="preserve">телем и ее свойства. </w:t>
      </w:r>
      <w:r w:rsidR="001A163E" w:rsidRPr="00C91560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</w:t>
      </w:r>
      <w:r w:rsidRPr="00C91560">
        <w:rPr>
          <w:rFonts w:ascii="Times New Roman" w:hAnsi="Times New Roman" w:cs="Times New Roman"/>
          <w:sz w:val="24"/>
          <w:szCs w:val="24"/>
        </w:rPr>
        <w:t>. Свойства степени с действительным показателем.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Логарифм. Логарифм числа. </w:t>
      </w:r>
      <w:r w:rsidR="001A163E" w:rsidRPr="00C91560">
        <w:rPr>
          <w:rFonts w:ascii="Times New Roman" w:hAnsi="Times New Roman" w:cs="Times New Roman"/>
          <w:sz w:val="24"/>
          <w:szCs w:val="24"/>
        </w:rPr>
        <w:t>Основное логарифмическое тождество</w:t>
      </w:r>
      <w:r w:rsidRPr="00C91560">
        <w:rPr>
          <w:rFonts w:ascii="Times New Roman" w:hAnsi="Times New Roman" w:cs="Times New Roman"/>
          <w:sz w:val="24"/>
          <w:szCs w:val="24"/>
        </w:rPr>
        <w:t>. Логарифм произв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дения, частного, степени; </w:t>
      </w:r>
      <w:r w:rsidR="001A163E" w:rsidRPr="00C91560">
        <w:rPr>
          <w:rFonts w:ascii="Times New Roman" w:hAnsi="Times New Roman" w:cs="Times New Roman"/>
          <w:sz w:val="24"/>
          <w:szCs w:val="24"/>
        </w:rPr>
        <w:t>Переход к новому основанию</w:t>
      </w:r>
      <w:r w:rsidRPr="00C91560">
        <w:rPr>
          <w:rFonts w:ascii="Times New Roman" w:hAnsi="Times New Roman" w:cs="Times New Roman"/>
          <w:sz w:val="24"/>
          <w:szCs w:val="24"/>
        </w:rPr>
        <w:t>. Десятичный и натуральный логари</w:t>
      </w:r>
      <w:r w:rsidRPr="00C91560">
        <w:rPr>
          <w:rFonts w:ascii="Times New Roman" w:hAnsi="Times New Roman" w:cs="Times New Roman"/>
          <w:sz w:val="24"/>
          <w:szCs w:val="24"/>
        </w:rPr>
        <w:t>ф</w:t>
      </w:r>
      <w:r w:rsidRPr="00C91560">
        <w:rPr>
          <w:rFonts w:ascii="Times New Roman" w:hAnsi="Times New Roman" w:cs="Times New Roman"/>
          <w:sz w:val="24"/>
          <w:szCs w:val="24"/>
        </w:rPr>
        <w:t>мы, число е.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</w:t>
      </w:r>
      <w:r w:rsidRPr="00C91560">
        <w:rPr>
          <w:rFonts w:ascii="Times New Roman" w:hAnsi="Times New Roman" w:cs="Times New Roman"/>
          <w:sz w:val="24"/>
          <w:szCs w:val="24"/>
        </w:rPr>
        <w:t>к</w:t>
      </w:r>
      <w:r w:rsidRPr="00C91560">
        <w:rPr>
          <w:rFonts w:ascii="Times New Roman" w:hAnsi="Times New Roman" w:cs="Times New Roman"/>
          <w:sz w:val="24"/>
          <w:szCs w:val="24"/>
        </w:rPr>
        <w:t>же операцию возведения в степень и операцию логарифмирования.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Основы тригонометрии. Синус, косинус, тангенс, котангенс произвольного угла. Радиа</w:t>
      </w:r>
      <w:r w:rsidRPr="00C91560">
        <w:rPr>
          <w:rFonts w:ascii="Times New Roman" w:hAnsi="Times New Roman" w:cs="Times New Roman"/>
          <w:sz w:val="24"/>
          <w:szCs w:val="24"/>
        </w:rPr>
        <w:t>н</w:t>
      </w:r>
      <w:r w:rsidRPr="00C91560">
        <w:rPr>
          <w:rFonts w:ascii="Times New Roman" w:hAnsi="Times New Roman" w:cs="Times New Roman"/>
          <w:sz w:val="24"/>
          <w:szCs w:val="24"/>
        </w:rPr>
        <w:t>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</w:t>
      </w:r>
      <w:r w:rsidRPr="00C91560">
        <w:rPr>
          <w:rFonts w:ascii="Times New Roman" w:hAnsi="Times New Roman" w:cs="Times New Roman"/>
          <w:sz w:val="24"/>
          <w:szCs w:val="24"/>
        </w:rPr>
        <w:t>и</w:t>
      </w:r>
      <w:r w:rsidRPr="00C91560">
        <w:rPr>
          <w:rFonts w:ascii="Times New Roman" w:hAnsi="Times New Roman" w:cs="Times New Roman"/>
          <w:sz w:val="24"/>
          <w:szCs w:val="24"/>
        </w:rPr>
        <w:t xml:space="preserve">нус и косинус двойного угла. </w:t>
      </w:r>
      <w:r w:rsidR="001A163E" w:rsidRPr="00C91560">
        <w:rPr>
          <w:rFonts w:ascii="Times New Roman" w:hAnsi="Times New Roman" w:cs="Times New Roman"/>
          <w:sz w:val="24"/>
          <w:szCs w:val="24"/>
        </w:rPr>
        <w:t xml:space="preserve"> Формулы половинного угла. Преобразования суммы тригон</w:t>
      </w:r>
      <w:r w:rsidR="001A163E" w:rsidRPr="00C91560">
        <w:rPr>
          <w:rFonts w:ascii="Times New Roman" w:hAnsi="Times New Roman" w:cs="Times New Roman"/>
          <w:sz w:val="24"/>
          <w:szCs w:val="24"/>
        </w:rPr>
        <w:t>о</w:t>
      </w:r>
      <w:r w:rsidR="001A163E" w:rsidRPr="00C91560">
        <w:rPr>
          <w:rFonts w:ascii="Times New Roman" w:hAnsi="Times New Roman" w:cs="Times New Roman"/>
          <w:sz w:val="24"/>
          <w:szCs w:val="24"/>
        </w:rPr>
        <w:t>метрических функций в произведение и произведения в сумму. Выражение тригонометрич</w:t>
      </w:r>
      <w:r w:rsidR="001A163E" w:rsidRPr="00C91560">
        <w:rPr>
          <w:rFonts w:ascii="Times New Roman" w:hAnsi="Times New Roman" w:cs="Times New Roman"/>
          <w:sz w:val="24"/>
          <w:szCs w:val="24"/>
        </w:rPr>
        <w:t>е</w:t>
      </w:r>
      <w:r w:rsidR="001A163E" w:rsidRPr="00C91560">
        <w:rPr>
          <w:rFonts w:ascii="Times New Roman" w:hAnsi="Times New Roman" w:cs="Times New Roman"/>
          <w:sz w:val="24"/>
          <w:szCs w:val="24"/>
        </w:rPr>
        <w:t>ских функций через тангенс половинного аргумента</w:t>
      </w:r>
      <w:r w:rsidRPr="00C91560">
        <w:rPr>
          <w:rFonts w:ascii="Times New Roman" w:hAnsi="Times New Roman" w:cs="Times New Roman"/>
          <w:sz w:val="24"/>
          <w:szCs w:val="24"/>
        </w:rPr>
        <w:t>. Преобразования простейших тригон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метрических выражений.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="001A163E" w:rsidRPr="00C91560">
        <w:rPr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</w:p>
    <w:p w:rsidR="001A163E" w:rsidRPr="00D11E71" w:rsidRDefault="001A163E" w:rsidP="00D11E71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Арксинус, арккосинус, арктангенс числа</w:t>
      </w:r>
      <w:r w:rsidR="00BC55E9" w:rsidRPr="00C91560">
        <w:rPr>
          <w:rFonts w:ascii="Times New Roman" w:hAnsi="Times New Roman" w:cs="Times New Roman"/>
          <w:sz w:val="24"/>
          <w:szCs w:val="24"/>
        </w:rPr>
        <w:t>.</w:t>
      </w:r>
      <w:bookmarkStart w:id="2" w:name="Par3979"/>
      <w:bookmarkEnd w:id="2"/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</w:t>
      </w:r>
      <w:r w:rsidRPr="00C91560">
        <w:rPr>
          <w:rFonts w:ascii="Times New Roman" w:hAnsi="Times New Roman" w:cs="Times New Roman"/>
          <w:sz w:val="24"/>
          <w:szCs w:val="24"/>
        </w:rPr>
        <w:t>т</w:t>
      </w:r>
      <w:r w:rsidRPr="00C91560">
        <w:rPr>
          <w:rFonts w:ascii="Times New Roman" w:hAnsi="Times New Roman" w:cs="Times New Roman"/>
          <w:sz w:val="24"/>
          <w:szCs w:val="24"/>
        </w:rPr>
        <w:t>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Обратная функция. </w:t>
      </w:r>
      <w:r w:rsidR="001A163E" w:rsidRPr="00C91560">
        <w:rPr>
          <w:rFonts w:ascii="Times New Roman" w:hAnsi="Times New Roman" w:cs="Times New Roman"/>
          <w:sz w:val="24"/>
          <w:szCs w:val="24"/>
        </w:rPr>
        <w:t xml:space="preserve">Область определения и область значений обратной функции. </w:t>
      </w:r>
      <w:r w:rsidRPr="00C91560">
        <w:rPr>
          <w:rFonts w:ascii="Times New Roman" w:hAnsi="Times New Roman" w:cs="Times New Roman"/>
          <w:sz w:val="24"/>
          <w:szCs w:val="24"/>
        </w:rPr>
        <w:t>График обратной функции.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BC55E9" w:rsidRPr="00C91560" w:rsidRDefault="001A163E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</w:t>
      </w:r>
      <w:r w:rsidRPr="00C91560">
        <w:rPr>
          <w:rFonts w:ascii="Times New Roman" w:hAnsi="Times New Roman" w:cs="Times New Roman"/>
          <w:sz w:val="24"/>
          <w:szCs w:val="24"/>
        </w:rPr>
        <w:t>к</w:t>
      </w:r>
      <w:r w:rsidRPr="00C91560">
        <w:rPr>
          <w:rFonts w:ascii="Times New Roman" w:hAnsi="Times New Roman" w:cs="Times New Roman"/>
          <w:sz w:val="24"/>
          <w:szCs w:val="24"/>
        </w:rPr>
        <w:t>ций.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660211" w:rsidRPr="00D11E71" w:rsidRDefault="00BC55E9" w:rsidP="00D11E71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</w:t>
      </w:r>
      <w:r w:rsidRPr="00C91560">
        <w:rPr>
          <w:rFonts w:ascii="Times New Roman" w:hAnsi="Times New Roman" w:cs="Times New Roman"/>
          <w:sz w:val="24"/>
          <w:szCs w:val="24"/>
        </w:rPr>
        <w:t>р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динат </w:t>
      </w:r>
      <w:r w:rsidR="001A163E" w:rsidRPr="00C91560">
        <w:rPr>
          <w:rFonts w:ascii="Times New Roman" w:hAnsi="Times New Roman" w:cs="Times New Roman"/>
          <w:sz w:val="24"/>
          <w:szCs w:val="24"/>
        </w:rPr>
        <w:t>и симметрия относительно начала координат, симметрия относительно прямой y = x, растяжение и сжатие вдоль осей координат.</w:t>
      </w:r>
      <w:bookmarkStart w:id="3" w:name="Par3990"/>
      <w:bookmarkEnd w:id="3"/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Начала математического анализа</w:t>
      </w:r>
    </w:p>
    <w:p w:rsidR="00BC55E9" w:rsidRPr="00C91560" w:rsidRDefault="001A163E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</w:t>
      </w:r>
      <w:r w:rsidR="005E3521" w:rsidRPr="00C91560">
        <w:rPr>
          <w:rFonts w:ascii="Times New Roman" w:hAnsi="Times New Roman" w:cs="Times New Roman"/>
          <w:sz w:val="24"/>
          <w:szCs w:val="24"/>
        </w:rPr>
        <w:t>С</w:t>
      </w:r>
      <w:r w:rsidRPr="00C91560">
        <w:rPr>
          <w:rFonts w:ascii="Times New Roman" w:hAnsi="Times New Roman" w:cs="Times New Roman"/>
          <w:sz w:val="24"/>
          <w:szCs w:val="24"/>
        </w:rPr>
        <w:t>уществование предела монотонной ограниче</w:t>
      </w:r>
      <w:r w:rsidRPr="00C91560">
        <w:rPr>
          <w:rFonts w:ascii="Times New Roman" w:hAnsi="Times New Roman" w:cs="Times New Roman"/>
          <w:sz w:val="24"/>
          <w:szCs w:val="24"/>
        </w:rPr>
        <w:t>н</w:t>
      </w:r>
      <w:r w:rsidRPr="00C91560">
        <w:rPr>
          <w:rFonts w:ascii="Times New Roman" w:hAnsi="Times New Roman" w:cs="Times New Roman"/>
          <w:sz w:val="24"/>
          <w:szCs w:val="24"/>
        </w:rPr>
        <w:t>ной последовательности</w:t>
      </w:r>
      <w:r w:rsidR="00BC55E9" w:rsidRPr="00C91560">
        <w:rPr>
          <w:rFonts w:ascii="Times New Roman" w:hAnsi="Times New Roman" w:cs="Times New Roman"/>
          <w:sz w:val="24"/>
          <w:szCs w:val="24"/>
        </w:rPr>
        <w:t>. Длина окружности и площадь круга как пределы последовательн</w:t>
      </w:r>
      <w:r w:rsidR="00BC55E9" w:rsidRPr="00C91560">
        <w:rPr>
          <w:rFonts w:ascii="Times New Roman" w:hAnsi="Times New Roman" w:cs="Times New Roman"/>
          <w:sz w:val="24"/>
          <w:szCs w:val="24"/>
        </w:rPr>
        <w:t>о</w:t>
      </w:r>
      <w:r w:rsidR="00BC55E9" w:rsidRPr="00C91560">
        <w:rPr>
          <w:rFonts w:ascii="Times New Roman" w:hAnsi="Times New Roman" w:cs="Times New Roman"/>
          <w:sz w:val="24"/>
          <w:szCs w:val="24"/>
        </w:rPr>
        <w:t>стей. Бесконечно убывающая геометрическая прогрессия и ее сумма.</w:t>
      </w:r>
    </w:p>
    <w:p w:rsidR="00BC55E9" w:rsidRPr="00C91560" w:rsidRDefault="001A163E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Понятие о непрерывности функции</w:t>
      </w:r>
      <w:r w:rsidR="00BC55E9" w:rsidRPr="00C91560">
        <w:rPr>
          <w:rFonts w:ascii="Times New Roman" w:hAnsi="Times New Roman" w:cs="Times New Roman"/>
          <w:sz w:val="24"/>
          <w:szCs w:val="24"/>
        </w:rPr>
        <w:t>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дованию функций и построению графиков. </w:t>
      </w:r>
      <w:r w:rsidR="001A163E" w:rsidRPr="00C91560">
        <w:rPr>
          <w:rFonts w:ascii="Times New Roman" w:hAnsi="Times New Roman" w:cs="Times New Roman"/>
          <w:sz w:val="24"/>
          <w:szCs w:val="24"/>
        </w:rPr>
        <w:t xml:space="preserve">Производные обратной функции и композиции данной функции </w:t>
      </w:r>
      <w:proofErr w:type="gramStart"/>
      <w:r w:rsidR="001A163E" w:rsidRPr="00C915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163E" w:rsidRPr="00C91560">
        <w:rPr>
          <w:rFonts w:ascii="Times New Roman" w:hAnsi="Times New Roman" w:cs="Times New Roman"/>
          <w:sz w:val="24"/>
          <w:szCs w:val="24"/>
        </w:rPr>
        <w:t xml:space="preserve"> линейной.</w:t>
      </w:r>
    </w:p>
    <w:p w:rsidR="00BC55E9" w:rsidRPr="00C91560" w:rsidRDefault="001A163E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="00BC55E9" w:rsidRPr="00C91560">
        <w:rPr>
          <w:rFonts w:ascii="Times New Roman" w:hAnsi="Times New Roman" w:cs="Times New Roman"/>
          <w:sz w:val="24"/>
          <w:szCs w:val="24"/>
        </w:rPr>
        <w:t>Первоо</w:t>
      </w:r>
      <w:r w:rsidR="00BC55E9" w:rsidRPr="00C91560">
        <w:rPr>
          <w:rFonts w:ascii="Times New Roman" w:hAnsi="Times New Roman" w:cs="Times New Roman"/>
          <w:sz w:val="24"/>
          <w:szCs w:val="24"/>
        </w:rPr>
        <w:t>б</w:t>
      </w:r>
      <w:r w:rsidR="00BC55E9" w:rsidRPr="00C91560">
        <w:rPr>
          <w:rFonts w:ascii="Times New Roman" w:hAnsi="Times New Roman" w:cs="Times New Roman"/>
          <w:sz w:val="24"/>
          <w:szCs w:val="24"/>
        </w:rPr>
        <w:t>разная. Формула Ньютона - Лейбница.</w:t>
      </w:r>
    </w:p>
    <w:p w:rsidR="00C91560" w:rsidRPr="00187792" w:rsidRDefault="00BC55E9" w:rsidP="00187792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</w:t>
      </w:r>
      <w:r w:rsidRPr="00C91560">
        <w:rPr>
          <w:rFonts w:ascii="Times New Roman" w:hAnsi="Times New Roman" w:cs="Times New Roman"/>
          <w:sz w:val="24"/>
          <w:szCs w:val="24"/>
        </w:rPr>
        <w:t>д</w:t>
      </w:r>
      <w:r w:rsidRPr="00C91560">
        <w:rPr>
          <w:rFonts w:ascii="Times New Roman" w:hAnsi="Times New Roman" w:cs="Times New Roman"/>
          <w:sz w:val="24"/>
          <w:szCs w:val="24"/>
        </w:rPr>
        <w:t>ных, в том числе социально-экономических, задачах. Нахождение скорости для процесса, з</w:t>
      </w:r>
      <w:r w:rsidRPr="00C91560">
        <w:rPr>
          <w:rFonts w:ascii="Times New Roman" w:hAnsi="Times New Roman" w:cs="Times New Roman"/>
          <w:sz w:val="24"/>
          <w:szCs w:val="24"/>
        </w:rPr>
        <w:t>а</w:t>
      </w:r>
      <w:r w:rsidRPr="00C91560">
        <w:rPr>
          <w:rFonts w:ascii="Times New Roman" w:hAnsi="Times New Roman" w:cs="Times New Roman"/>
          <w:sz w:val="24"/>
          <w:szCs w:val="24"/>
        </w:rPr>
        <w:t>данного формулой или графиком. Примеры применения интеграла в физике и геометрии. Вт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рая производная и ее физический смысл.</w:t>
      </w:r>
      <w:bookmarkStart w:id="4" w:name="Par3998"/>
      <w:bookmarkEnd w:id="4"/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шение иррациональных уравнений.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стейших систем уравнений с двумя неизвестными. Решение систем неравенств с одной пер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менной.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тод интервалов. Изображение на координатной плоскости множества решений уравнений и неравен</w:t>
      </w:r>
      <w:proofErr w:type="gramStart"/>
      <w:r w:rsidRPr="00C91560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C91560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BC55E9" w:rsidRPr="00C91560" w:rsidRDefault="00BC55E9" w:rsidP="00D11E71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Par4005"/>
      <w:bookmarkEnd w:id="5"/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Элементы комбинаторики, статистики и теории вероятностей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</w:t>
      </w:r>
      <w:r w:rsidR="001A163E" w:rsidRPr="00C91560">
        <w:rPr>
          <w:rFonts w:ascii="Times New Roman" w:hAnsi="Times New Roman" w:cs="Times New Roman"/>
          <w:sz w:val="24"/>
          <w:szCs w:val="24"/>
        </w:rPr>
        <w:t>Числовые характеристики рядов да</w:t>
      </w:r>
      <w:r w:rsidR="001A163E" w:rsidRPr="00C91560">
        <w:rPr>
          <w:rFonts w:ascii="Times New Roman" w:hAnsi="Times New Roman" w:cs="Times New Roman"/>
          <w:sz w:val="24"/>
          <w:szCs w:val="24"/>
        </w:rPr>
        <w:t>н</w:t>
      </w:r>
      <w:r w:rsidR="001A163E" w:rsidRPr="00C91560">
        <w:rPr>
          <w:rFonts w:ascii="Times New Roman" w:hAnsi="Times New Roman" w:cs="Times New Roman"/>
          <w:sz w:val="24"/>
          <w:szCs w:val="24"/>
        </w:rPr>
        <w:t>ных.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</w:t>
      </w:r>
      <w:r w:rsidRPr="00C91560">
        <w:rPr>
          <w:rFonts w:ascii="Times New Roman" w:hAnsi="Times New Roman" w:cs="Times New Roman"/>
          <w:sz w:val="24"/>
          <w:szCs w:val="24"/>
        </w:rPr>
        <w:t>р</w:t>
      </w:r>
      <w:r w:rsidRPr="00C91560">
        <w:rPr>
          <w:rFonts w:ascii="Times New Roman" w:hAnsi="Times New Roman" w:cs="Times New Roman"/>
          <w:sz w:val="24"/>
          <w:szCs w:val="24"/>
        </w:rPr>
        <w:t>мула бинома Ньютона. Свойства биномиальных коэффициентов. Треугольник Паскаля.</w:t>
      </w:r>
    </w:p>
    <w:p w:rsidR="00BC55E9" w:rsidRPr="00C91560" w:rsidRDefault="00BC55E9" w:rsidP="001C1588">
      <w:pPr>
        <w:pStyle w:val="ConsPlusNormal"/>
        <w:tabs>
          <w:tab w:val="left" w:pos="42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</w:t>
      </w:r>
      <w:r w:rsidRPr="00C91560">
        <w:rPr>
          <w:rFonts w:ascii="Times New Roman" w:hAnsi="Times New Roman" w:cs="Times New Roman"/>
          <w:sz w:val="24"/>
          <w:szCs w:val="24"/>
        </w:rPr>
        <w:t>в</w:t>
      </w:r>
      <w:r w:rsidRPr="00C91560">
        <w:rPr>
          <w:rFonts w:ascii="Times New Roman" w:hAnsi="Times New Roman" w:cs="Times New Roman"/>
          <w:sz w:val="24"/>
          <w:szCs w:val="24"/>
        </w:rPr>
        <w:t xml:space="preserve">местных событий, вероятность противоположного события. </w:t>
      </w:r>
      <w:r w:rsidR="001A163E" w:rsidRPr="00C91560">
        <w:rPr>
          <w:rFonts w:ascii="Times New Roman" w:hAnsi="Times New Roman" w:cs="Times New Roman"/>
          <w:sz w:val="24"/>
          <w:szCs w:val="24"/>
        </w:rPr>
        <w:t>Понятие о независимости соб</w:t>
      </w:r>
      <w:r w:rsidR="001A163E" w:rsidRPr="00C91560">
        <w:rPr>
          <w:rFonts w:ascii="Times New Roman" w:hAnsi="Times New Roman" w:cs="Times New Roman"/>
          <w:sz w:val="24"/>
          <w:szCs w:val="24"/>
        </w:rPr>
        <w:t>ы</w:t>
      </w:r>
      <w:r w:rsidR="001A163E" w:rsidRPr="00C91560">
        <w:rPr>
          <w:rFonts w:ascii="Times New Roman" w:hAnsi="Times New Roman" w:cs="Times New Roman"/>
          <w:sz w:val="24"/>
          <w:szCs w:val="24"/>
        </w:rPr>
        <w:t>тий</w:t>
      </w:r>
      <w:proofErr w:type="gramStart"/>
      <w:r w:rsidR="001A163E" w:rsidRPr="00C91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163E" w:rsidRPr="00C91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63E" w:rsidRPr="00C915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163E" w:rsidRPr="00C91560">
        <w:rPr>
          <w:rFonts w:ascii="Times New Roman" w:hAnsi="Times New Roman" w:cs="Times New Roman"/>
          <w:sz w:val="24"/>
          <w:szCs w:val="24"/>
        </w:rPr>
        <w:t>ероятность и статистическая частота наступления события.</w:t>
      </w:r>
      <w:r w:rsidRPr="00C91560">
        <w:rPr>
          <w:rFonts w:ascii="Times New Roman" w:hAnsi="Times New Roman" w:cs="Times New Roman"/>
          <w:sz w:val="24"/>
          <w:szCs w:val="24"/>
        </w:rPr>
        <w:t xml:space="preserve"> Решение практических задач с применением вероятностных методов.</w:t>
      </w:r>
    </w:p>
    <w:p w:rsidR="004C5C0C" w:rsidRPr="00C91560" w:rsidRDefault="004C5C0C" w:rsidP="001C1588">
      <w:pPr>
        <w:spacing w:line="360" w:lineRule="auto"/>
        <w:ind w:firstLine="708"/>
        <w:jc w:val="both"/>
        <w:rPr>
          <w:rFonts w:eastAsia="Times New Roman"/>
        </w:rPr>
      </w:pPr>
      <w:r w:rsidRPr="00C91560">
        <w:rPr>
          <w:rFonts w:eastAsia="Times New Roman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4C5C0C" w:rsidRPr="00C91560" w:rsidRDefault="00903F41" w:rsidP="001C1588">
      <w:pPr>
        <w:spacing w:line="360" w:lineRule="auto"/>
        <w:ind w:right="-2"/>
        <w:contextualSpacing/>
        <w:jc w:val="both"/>
        <w:rPr>
          <w:rFonts w:eastAsia="Times New Roman"/>
        </w:rPr>
      </w:pPr>
      <w:r w:rsidRPr="00903F41">
        <w:rPr>
          <w:rFonts w:eastAsia="Times New Roman"/>
          <w:b/>
        </w:rPr>
        <w:t>Формы организации учебного процесса</w:t>
      </w:r>
      <w:r w:rsidR="004C5C0C" w:rsidRPr="00903F41">
        <w:rPr>
          <w:rFonts w:eastAsia="Times New Roman"/>
          <w:b/>
        </w:rPr>
        <w:t>:</w:t>
      </w:r>
      <w:r w:rsidR="004C5C0C" w:rsidRPr="00C91560">
        <w:rPr>
          <w:rFonts w:eastAsia="Times New Roman"/>
        </w:rPr>
        <w:t xml:space="preserve">  индивидуальные, групповые, индивидуально-групповые, фронтальные, классные и внеклассные.</w:t>
      </w:r>
    </w:p>
    <w:p w:rsidR="00DE013D" w:rsidRPr="00C91560" w:rsidRDefault="00903F41" w:rsidP="00903F41">
      <w:pPr>
        <w:pStyle w:val="af"/>
        <w:tabs>
          <w:tab w:val="left" w:pos="993"/>
        </w:tabs>
        <w:spacing w:before="0" w:beforeAutospacing="0" w:after="0" w:afterAutospacing="0" w:line="360" w:lineRule="auto"/>
        <w:jc w:val="both"/>
      </w:pPr>
      <w:r w:rsidRPr="00903F41">
        <w:rPr>
          <w:b/>
        </w:rPr>
        <w:t>Формы контроля</w:t>
      </w:r>
      <w:r>
        <w:rPr>
          <w:b/>
        </w:rPr>
        <w:t xml:space="preserve">: </w:t>
      </w:r>
      <w:r w:rsidR="00860E48" w:rsidRPr="00C91560">
        <w:t>тестирование, математические диктанты, контрольные, самостоятельные р</w:t>
      </w:r>
      <w:r w:rsidR="00860E48" w:rsidRPr="00C91560">
        <w:t>а</w:t>
      </w:r>
      <w:r w:rsidR="00860E48" w:rsidRPr="00C91560">
        <w:t>боты.</w:t>
      </w:r>
    </w:p>
    <w:p w:rsidR="00860E48" w:rsidRPr="00C91560" w:rsidRDefault="00DE013D" w:rsidP="001C1588">
      <w:pPr>
        <w:pStyle w:val="af"/>
        <w:tabs>
          <w:tab w:val="left" w:pos="709"/>
          <w:tab w:val="left" w:pos="993"/>
        </w:tabs>
        <w:spacing w:before="0" w:beforeAutospacing="0" w:after="0" w:afterAutospacing="0" w:line="360" w:lineRule="auto"/>
        <w:jc w:val="both"/>
      </w:pPr>
      <w:r w:rsidRPr="00C91560">
        <w:tab/>
      </w:r>
      <w:r w:rsidR="00860E48" w:rsidRPr="00C91560">
        <w:t xml:space="preserve">Промежуточная аттестация в 10 классе проводится в форме контрольной работы по аналогам </w:t>
      </w:r>
      <w:proofErr w:type="spellStart"/>
      <w:r w:rsidR="00860E48" w:rsidRPr="00C91560">
        <w:t>КИМов</w:t>
      </w:r>
      <w:proofErr w:type="spellEnd"/>
      <w:r w:rsidR="00860E48" w:rsidRPr="00C91560">
        <w:t xml:space="preserve"> ЕГЭ.</w:t>
      </w:r>
    </w:p>
    <w:p w:rsidR="00860E48" w:rsidRPr="00903F41" w:rsidRDefault="00DE013D" w:rsidP="00903F41">
      <w:pPr>
        <w:pStyle w:val="af"/>
        <w:tabs>
          <w:tab w:val="left" w:pos="709"/>
          <w:tab w:val="left" w:pos="993"/>
        </w:tabs>
        <w:spacing w:before="0" w:beforeAutospacing="0" w:after="0" w:afterAutospacing="0" w:line="360" w:lineRule="auto"/>
        <w:jc w:val="both"/>
      </w:pPr>
      <w:r w:rsidRPr="00C91560">
        <w:tab/>
      </w:r>
      <w:r w:rsidR="00860E48" w:rsidRPr="00C91560">
        <w:t>Итоговая аттестация в 11 классе проводится в форме ЕГЭ базового, профильного уро</w:t>
      </w:r>
      <w:r w:rsidR="00860E48" w:rsidRPr="00C91560">
        <w:t>в</w:t>
      </w:r>
      <w:r w:rsidR="00860E48" w:rsidRPr="00C91560">
        <w:t>ней по выбору обучающихся.</w:t>
      </w:r>
      <w:r w:rsidR="00860E48" w:rsidRPr="00C91560">
        <w:rPr>
          <w:color w:val="C71585"/>
        </w:rPr>
        <w:t xml:space="preserve"> </w:t>
      </w:r>
    </w:p>
    <w:p w:rsidR="00BC55E9" w:rsidRPr="00D11E71" w:rsidRDefault="00D11E71" w:rsidP="00D11E71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11E7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</w:t>
      </w:r>
      <w:r w:rsidRPr="00C91560">
        <w:rPr>
          <w:rFonts w:ascii="Times New Roman" w:hAnsi="Times New Roman" w:cs="Times New Roman"/>
          <w:sz w:val="24"/>
          <w:szCs w:val="24"/>
        </w:rPr>
        <w:t>с</w:t>
      </w:r>
      <w:r w:rsidRPr="00C91560">
        <w:rPr>
          <w:rFonts w:ascii="Times New Roman" w:hAnsi="Times New Roman" w:cs="Times New Roman"/>
          <w:sz w:val="24"/>
          <w:szCs w:val="24"/>
        </w:rPr>
        <w:t>следованию процессов и явлений в природе и обществе;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</w:t>
      </w:r>
      <w:r w:rsidRPr="00C91560">
        <w:rPr>
          <w:rFonts w:ascii="Times New Roman" w:hAnsi="Times New Roman" w:cs="Times New Roman"/>
          <w:sz w:val="24"/>
          <w:szCs w:val="24"/>
        </w:rPr>
        <w:t>и</w:t>
      </w:r>
      <w:r w:rsidRPr="00C91560">
        <w:rPr>
          <w:rFonts w:ascii="Times New Roman" w:hAnsi="Times New Roman" w:cs="Times New Roman"/>
          <w:sz w:val="24"/>
          <w:szCs w:val="24"/>
        </w:rPr>
        <w:t>мость во всех областях человеческой деятельности;</w:t>
      </w:r>
    </w:p>
    <w:p w:rsidR="00BC55E9" w:rsidRPr="00C91560" w:rsidRDefault="00BC55E9" w:rsidP="00D11E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Par4043"/>
      <w:bookmarkEnd w:id="6"/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Уметь: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>ние вычислительных устройств; находить значения корня натуральной степени, степени с р</w:t>
      </w:r>
      <w:r w:rsidRPr="00C91560">
        <w:rPr>
          <w:rFonts w:ascii="Times New Roman" w:hAnsi="Times New Roman" w:cs="Times New Roman"/>
          <w:sz w:val="24"/>
          <w:szCs w:val="24"/>
        </w:rPr>
        <w:t>а</w:t>
      </w:r>
      <w:r w:rsidRPr="00C91560">
        <w:rPr>
          <w:rFonts w:ascii="Times New Roman" w:hAnsi="Times New Roman" w:cs="Times New Roman"/>
          <w:sz w:val="24"/>
          <w:szCs w:val="24"/>
        </w:rPr>
        <w:t>циональным показателем, логарифма, используя при необходимости вычислительные устро</w:t>
      </w:r>
      <w:r w:rsidRPr="00C91560">
        <w:rPr>
          <w:rFonts w:ascii="Times New Roman" w:hAnsi="Times New Roman" w:cs="Times New Roman"/>
          <w:sz w:val="24"/>
          <w:szCs w:val="24"/>
        </w:rPr>
        <w:t>й</w:t>
      </w:r>
      <w:r w:rsidRPr="00C91560">
        <w:rPr>
          <w:rFonts w:ascii="Times New Roman" w:hAnsi="Times New Roman" w:cs="Times New Roman"/>
          <w:sz w:val="24"/>
          <w:szCs w:val="24"/>
        </w:rPr>
        <w:t>ства; пользоваться оценкой и прикидкой при практических расчетах;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</w:t>
      </w:r>
      <w:r w:rsidRPr="00C91560">
        <w:rPr>
          <w:rFonts w:ascii="Times New Roman" w:hAnsi="Times New Roman" w:cs="Times New Roman"/>
          <w:sz w:val="24"/>
          <w:szCs w:val="24"/>
        </w:rPr>
        <w:t>д</w:t>
      </w:r>
      <w:r w:rsidRPr="00C91560">
        <w:rPr>
          <w:rFonts w:ascii="Times New Roman" w:hAnsi="Times New Roman" w:cs="Times New Roman"/>
          <w:sz w:val="24"/>
          <w:szCs w:val="24"/>
        </w:rPr>
        <w:t>становки и преобразования;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C915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1560">
        <w:rPr>
          <w:rFonts w:ascii="Times New Roman" w:hAnsi="Times New Roman" w:cs="Times New Roman"/>
          <w:sz w:val="24"/>
          <w:szCs w:val="24"/>
        </w:rPr>
        <w:t>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</w:t>
      </w:r>
      <w:r w:rsidRPr="00C91560">
        <w:rPr>
          <w:rFonts w:ascii="Times New Roman" w:hAnsi="Times New Roman" w:cs="Times New Roman"/>
          <w:sz w:val="24"/>
          <w:szCs w:val="24"/>
        </w:rPr>
        <w:t>а</w:t>
      </w:r>
      <w:r w:rsidRPr="00C91560">
        <w:rPr>
          <w:rFonts w:ascii="Times New Roman" w:hAnsi="Times New Roman" w:cs="Times New Roman"/>
          <w:sz w:val="24"/>
          <w:szCs w:val="24"/>
        </w:rPr>
        <w:t>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C55E9" w:rsidRPr="00C91560" w:rsidRDefault="00BC55E9" w:rsidP="00D11E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нальной деятельности, в основе которых лежат знания по данному учебному предмету.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Par4054"/>
      <w:bookmarkEnd w:id="7"/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Функции и графики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Уметь: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описывать по графику </w:t>
      </w:r>
      <w:r w:rsidR="004C5C0C" w:rsidRPr="00C91560">
        <w:rPr>
          <w:rFonts w:ascii="Times New Roman" w:hAnsi="Times New Roman" w:cs="Times New Roman"/>
          <w:sz w:val="24"/>
          <w:szCs w:val="24"/>
        </w:rPr>
        <w:t xml:space="preserve">и в простейших случаях по формуле  </w:t>
      </w:r>
      <w:r w:rsidRPr="00C91560">
        <w:rPr>
          <w:rFonts w:ascii="Times New Roman" w:hAnsi="Times New Roman" w:cs="Times New Roman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 w:rsidR="004C5C0C" w:rsidRPr="00C91560">
        <w:rPr>
          <w:rFonts w:ascii="Times New Roman" w:hAnsi="Times New Roman" w:cs="Times New Roman"/>
          <w:sz w:val="24"/>
          <w:szCs w:val="24"/>
        </w:rPr>
        <w:t>свойства функций и их графиков;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C915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1560">
        <w:rPr>
          <w:rFonts w:ascii="Times New Roman" w:hAnsi="Times New Roman" w:cs="Times New Roman"/>
          <w:sz w:val="24"/>
          <w:szCs w:val="24"/>
        </w:rPr>
        <w:t>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BC55E9" w:rsidRPr="00C91560" w:rsidRDefault="00BC55E9" w:rsidP="00D11E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нальной деятельности, в основе которых лежат знания по данному учебному предмету.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Par4069"/>
      <w:bookmarkEnd w:id="8"/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Начала математического анализа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Уметь: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вычислять производные </w:t>
      </w:r>
      <w:r w:rsidR="004C5C0C" w:rsidRPr="00C91560">
        <w:rPr>
          <w:rFonts w:ascii="Times New Roman" w:hAnsi="Times New Roman" w:cs="Times New Roman"/>
          <w:sz w:val="24"/>
          <w:szCs w:val="24"/>
        </w:rPr>
        <w:t xml:space="preserve">и первообразные </w:t>
      </w:r>
      <w:r w:rsidRPr="00C91560">
        <w:rPr>
          <w:rFonts w:ascii="Times New Roman" w:hAnsi="Times New Roman" w:cs="Times New Roman"/>
          <w:sz w:val="24"/>
          <w:szCs w:val="24"/>
        </w:rPr>
        <w:t>элементарных функций, используя справо</w:t>
      </w:r>
      <w:r w:rsidRPr="00C91560">
        <w:rPr>
          <w:rFonts w:ascii="Times New Roman" w:hAnsi="Times New Roman" w:cs="Times New Roman"/>
          <w:sz w:val="24"/>
          <w:szCs w:val="24"/>
        </w:rPr>
        <w:t>ч</w:t>
      </w:r>
      <w:r w:rsidRPr="00C91560">
        <w:rPr>
          <w:rFonts w:ascii="Times New Roman" w:hAnsi="Times New Roman" w:cs="Times New Roman"/>
          <w:sz w:val="24"/>
          <w:szCs w:val="24"/>
        </w:rPr>
        <w:t>ные материалы;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4C5C0C" w:rsidRPr="00C91560">
        <w:rPr>
          <w:rFonts w:ascii="Times New Roman" w:hAnsi="Times New Roman" w:cs="Times New Roman"/>
          <w:sz w:val="24"/>
          <w:szCs w:val="24"/>
        </w:rPr>
        <w:t>и простейших рациональных функций с использованием аппарата математического анализа;</w:t>
      </w:r>
    </w:p>
    <w:p w:rsidR="004C5C0C" w:rsidRPr="00C91560" w:rsidRDefault="004C5C0C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BC55E9" w:rsidRPr="00C91560" w:rsidRDefault="004C5C0C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</w:t>
      </w:r>
      <w:r w:rsidR="00BC55E9" w:rsidRPr="00C915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="00BC55E9" w:rsidRPr="00C91560">
        <w:rPr>
          <w:rFonts w:ascii="Times New Roman" w:hAnsi="Times New Roman" w:cs="Times New Roman"/>
          <w:sz w:val="24"/>
          <w:szCs w:val="24"/>
        </w:rPr>
        <w:t>е</w:t>
      </w:r>
      <w:r w:rsidR="00BC55E9" w:rsidRPr="00C91560">
        <w:rPr>
          <w:rFonts w:ascii="Times New Roman" w:hAnsi="Times New Roman" w:cs="Times New Roman"/>
          <w:sz w:val="24"/>
          <w:szCs w:val="24"/>
        </w:rPr>
        <w:t>дневной жизни для</w:t>
      </w:r>
      <w:r w:rsidRPr="00C91560">
        <w:rPr>
          <w:rFonts w:ascii="Times New Roman" w:hAnsi="Times New Roman" w:cs="Times New Roman"/>
          <w:sz w:val="24"/>
          <w:szCs w:val="24"/>
        </w:rPr>
        <w:t xml:space="preserve"> </w:t>
      </w:r>
      <w:r w:rsidR="00BC55E9" w:rsidRPr="00C91560">
        <w:rPr>
          <w:rFonts w:ascii="Times New Roman" w:hAnsi="Times New Roman" w:cs="Times New Roman"/>
          <w:sz w:val="24"/>
          <w:szCs w:val="24"/>
        </w:rPr>
        <w:t xml:space="preserve"> решения прикладных задач, в том числе социально-экономических и ф</w:t>
      </w:r>
      <w:r w:rsidR="00BC55E9" w:rsidRPr="00C91560">
        <w:rPr>
          <w:rFonts w:ascii="Times New Roman" w:hAnsi="Times New Roman" w:cs="Times New Roman"/>
          <w:sz w:val="24"/>
          <w:szCs w:val="24"/>
        </w:rPr>
        <w:t>и</w:t>
      </w:r>
      <w:r w:rsidR="00BC55E9" w:rsidRPr="00C91560">
        <w:rPr>
          <w:rFonts w:ascii="Times New Roman" w:hAnsi="Times New Roman" w:cs="Times New Roman"/>
          <w:sz w:val="24"/>
          <w:szCs w:val="24"/>
        </w:rPr>
        <w:t>зических, на наибольшие и наименьшие значения, на нахождение скорости и ускорения;</w:t>
      </w:r>
    </w:p>
    <w:p w:rsidR="00BC55E9" w:rsidRPr="00C91560" w:rsidRDefault="00BC55E9" w:rsidP="00D11E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нальной деятельности, в основе которых лежат знания по данному учебному предмету.</w:t>
      </w:r>
      <w:bookmarkStart w:id="9" w:name="Par4080"/>
      <w:bookmarkEnd w:id="9"/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Уметь: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решать рациональные, показательные и логарифмические уравнения и неравенства, </w:t>
      </w:r>
      <w:r w:rsidR="004C5C0C" w:rsidRPr="00C91560">
        <w:rPr>
          <w:rFonts w:ascii="Times New Roman" w:hAnsi="Times New Roman" w:cs="Times New Roman"/>
          <w:sz w:val="24"/>
          <w:szCs w:val="24"/>
        </w:rPr>
        <w:t>простейшие иррациональные и тригонометрические уравнения, их системы;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составлять уравнения </w:t>
      </w:r>
      <w:r w:rsidR="004C5C0C" w:rsidRPr="00C91560">
        <w:rPr>
          <w:rFonts w:ascii="Times New Roman" w:hAnsi="Times New Roman" w:cs="Times New Roman"/>
          <w:sz w:val="24"/>
          <w:szCs w:val="24"/>
        </w:rPr>
        <w:t xml:space="preserve">и неравенства </w:t>
      </w:r>
      <w:r w:rsidRPr="00C91560">
        <w:rPr>
          <w:rFonts w:ascii="Times New Roman" w:hAnsi="Times New Roman" w:cs="Times New Roman"/>
          <w:sz w:val="24"/>
          <w:szCs w:val="24"/>
        </w:rPr>
        <w:t>по условию задачи;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C9156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C91560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AA3295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BC55E9" w:rsidRPr="00C91560" w:rsidRDefault="00AA3295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 xml:space="preserve">- </w:t>
      </w:r>
      <w:r w:rsidR="00BC55E9" w:rsidRPr="00C915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="00BC55E9" w:rsidRPr="00C91560">
        <w:rPr>
          <w:rFonts w:ascii="Times New Roman" w:hAnsi="Times New Roman" w:cs="Times New Roman"/>
          <w:sz w:val="24"/>
          <w:szCs w:val="24"/>
        </w:rPr>
        <w:t>е</w:t>
      </w:r>
      <w:r w:rsidR="00BC55E9" w:rsidRPr="00C91560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="00BC55E9" w:rsidRPr="00C915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C55E9" w:rsidRPr="00C91560">
        <w:rPr>
          <w:rFonts w:ascii="Times New Roman" w:hAnsi="Times New Roman" w:cs="Times New Roman"/>
          <w:sz w:val="24"/>
          <w:szCs w:val="24"/>
        </w:rPr>
        <w:t>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BC55E9" w:rsidRPr="00C91560" w:rsidRDefault="00BC55E9" w:rsidP="00903F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нальной деятельности, в основе которых лежат знания по данному учебному предмету.</w:t>
      </w:r>
      <w:bookmarkStart w:id="10" w:name="Par4092"/>
      <w:bookmarkEnd w:id="10"/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60">
        <w:rPr>
          <w:rFonts w:ascii="Times New Roman" w:hAnsi="Times New Roman" w:cs="Times New Roman"/>
          <w:b/>
          <w:sz w:val="24"/>
          <w:szCs w:val="24"/>
          <w:u w:val="single"/>
        </w:rPr>
        <w:t>Элементы комбинаторики, статистики и теории вероятностей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Уметь: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</w:t>
      </w:r>
      <w:r w:rsidRPr="00C91560">
        <w:rPr>
          <w:rFonts w:ascii="Times New Roman" w:hAnsi="Times New Roman" w:cs="Times New Roman"/>
          <w:sz w:val="24"/>
          <w:szCs w:val="24"/>
        </w:rPr>
        <w:t>и</w:t>
      </w:r>
      <w:r w:rsidRPr="00C91560">
        <w:rPr>
          <w:rFonts w:ascii="Times New Roman" w:hAnsi="Times New Roman" w:cs="Times New Roman"/>
          <w:sz w:val="24"/>
          <w:szCs w:val="24"/>
        </w:rPr>
        <w:t>ем известных формул;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дов;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C91560">
        <w:rPr>
          <w:rFonts w:ascii="Times New Roman" w:hAnsi="Times New Roman" w:cs="Times New Roman"/>
          <w:sz w:val="24"/>
          <w:szCs w:val="24"/>
        </w:rPr>
        <w:t>е</w:t>
      </w:r>
      <w:r w:rsidRPr="00C91560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C915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1560">
        <w:rPr>
          <w:rFonts w:ascii="Times New Roman" w:hAnsi="Times New Roman" w:cs="Times New Roman"/>
          <w:sz w:val="24"/>
          <w:szCs w:val="24"/>
        </w:rPr>
        <w:t>: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lastRenderedPageBreak/>
        <w:t>- анализа реальных числовых данных, представленных в виде диаграмм, графиков;</w:t>
      </w:r>
    </w:p>
    <w:p w:rsidR="00BC55E9" w:rsidRPr="00C91560" w:rsidRDefault="00BC55E9" w:rsidP="001C15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BC55E9" w:rsidRPr="00D11E71" w:rsidRDefault="00BC55E9" w:rsidP="00D11E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56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</w:t>
      </w:r>
      <w:r w:rsidRPr="00C91560">
        <w:rPr>
          <w:rFonts w:ascii="Times New Roman" w:hAnsi="Times New Roman" w:cs="Times New Roman"/>
          <w:sz w:val="24"/>
          <w:szCs w:val="24"/>
        </w:rPr>
        <w:t>о</w:t>
      </w:r>
      <w:r w:rsidRPr="00C91560">
        <w:rPr>
          <w:rFonts w:ascii="Times New Roman" w:hAnsi="Times New Roman" w:cs="Times New Roman"/>
          <w:sz w:val="24"/>
          <w:szCs w:val="24"/>
        </w:rPr>
        <w:t>нальной деятельности, в основе которых лежат знания по данному учебному предмету.</w:t>
      </w:r>
    </w:p>
    <w:p w:rsidR="001B2898" w:rsidRPr="00903F41" w:rsidRDefault="00903F41" w:rsidP="00903F41">
      <w:pPr>
        <w:spacing w:line="360" w:lineRule="auto"/>
        <w:jc w:val="center"/>
        <w:rPr>
          <w:b/>
          <w:color w:val="000000" w:themeColor="text1"/>
        </w:rPr>
      </w:pPr>
      <w:r w:rsidRPr="00903F41">
        <w:rPr>
          <w:b/>
          <w:color w:val="000000" w:themeColor="text1"/>
        </w:rPr>
        <w:t>Работа с одаренными детьми</w:t>
      </w:r>
    </w:p>
    <w:p w:rsidR="001B2898" w:rsidRPr="00C91560" w:rsidRDefault="001B2898" w:rsidP="001C1588">
      <w:pPr>
        <w:spacing w:line="360" w:lineRule="auto"/>
        <w:ind w:firstLine="708"/>
        <w:rPr>
          <w:color w:val="000000" w:themeColor="text1"/>
        </w:rPr>
      </w:pPr>
      <w:r w:rsidRPr="00C91560">
        <w:rPr>
          <w:color w:val="000000" w:themeColor="text1"/>
        </w:rPr>
        <w:t>На уроках периодически проводится работа с одаренными детьми (дифференциация и индивидуализация в обучении):</w:t>
      </w:r>
    </w:p>
    <w:p w:rsidR="001B2898" w:rsidRPr="00C91560" w:rsidRDefault="001B2898" w:rsidP="001C1588">
      <w:pPr>
        <w:spacing w:line="360" w:lineRule="auto"/>
        <w:rPr>
          <w:color w:val="000000" w:themeColor="text1"/>
        </w:rPr>
      </w:pPr>
      <w:r w:rsidRPr="00C91560">
        <w:rPr>
          <w:color w:val="000000" w:themeColor="text1"/>
        </w:rPr>
        <w:t>-  разноуровневые задания (обучающие и контролирующие);</w:t>
      </w:r>
    </w:p>
    <w:p w:rsidR="001B2898" w:rsidRPr="00C91560" w:rsidRDefault="001B2898" w:rsidP="001C1588">
      <w:pPr>
        <w:spacing w:line="360" w:lineRule="auto"/>
        <w:rPr>
          <w:color w:val="000000" w:themeColor="text1"/>
        </w:rPr>
      </w:pPr>
      <w:r w:rsidRPr="00C91560">
        <w:rPr>
          <w:color w:val="000000" w:themeColor="text1"/>
        </w:rPr>
        <w:t>- обучение самостоятельной работе (работа самостоятельно с учебником, с дополнительной литературой);</w:t>
      </w:r>
    </w:p>
    <w:p w:rsidR="001B2898" w:rsidRPr="00C91560" w:rsidRDefault="001B2898" w:rsidP="001C1588">
      <w:pPr>
        <w:spacing w:line="360" w:lineRule="auto"/>
        <w:rPr>
          <w:color w:val="000000" w:themeColor="text1"/>
        </w:rPr>
      </w:pPr>
      <w:r w:rsidRPr="00C91560">
        <w:rPr>
          <w:color w:val="000000" w:themeColor="text1"/>
        </w:rPr>
        <w:t>- развивающие задачи, в том числе олимпиадные задачи;</w:t>
      </w:r>
    </w:p>
    <w:p w:rsidR="001B2898" w:rsidRDefault="001B2898" w:rsidP="001C1588">
      <w:pPr>
        <w:spacing w:line="360" w:lineRule="auto"/>
        <w:rPr>
          <w:color w:val="000000" w:themeColor="text1"/>
        </w:rPr>
      </w:pPr>
      <w:proofErr w:type="gramStart"/>
      <w:r w:rsidRPr="00C91560">
        <w:rPr>
          <w:color w:val="000000" w:themeColor="text1"/>
        </w:rPr>
        <w:t>- творческие задания (составить задачу, выражение, кроссворд, ребус, анаграмму и т. д.).</w:t>
      </w:r>
      <w:proofErr w:type="gramEnd"/>
    </w:p>
    <w:p w:rsidR="00DA7379" w:rsidRPr="00EA081E" w:rsidRDefault="00EA081E" w:rsidP="00EA081E">
      <w:pPr>
        <w:spacing w:line="360" w:lineRule="auto"/>
        <w:ind w:left="-284"/>
        <w:jc w:val="center"/>
        <w:rPr>
          <w:rFonts w:eastAsia="Times New Roman" w:cs="Calibri"/>
          <w:b/>
          <w:color w:val="000000"/>
          <w:lang w:eastAsia="ar-SA"/>
        </w:rPr>
      </w:pPr>
      <w:r w:rsidRPr="00EA081E">
        <w:rPr>
          <w:rFonts w:eastAsia="Times New Roman" w:cs="Calibri"/>
          <w:b/>
          <w:color w:val="000000"/>
          <w:lang w:eastAsia="ar-SA"/>
        </w:rPr>
        <w:t xml:space="preserve">Оценка устных ответов обучающихся по </w:t>
      </w:r>
      <w:r>
        <w:rPr>
          <w:rFonts w:eastAsia="Times New Roman" w:cs="Calibri"/>
          <w:b/>
          <w:color w:val="000000"/>
          <w:lang w:eastAsia="ar-SA"/>
        </w:rPr>
        <w:t>алгебре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Ответ оценивается отметкой «5», если ученик: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полно раскрыл содержание материала в объеме, предусмотрен</w:t>
      </w:r>
      <w:r w:rsidRPr="00C91560">
        <w:rPr>
          <w:rFonts w:eastAsia="Times New Roman"/>
          <w:color w:val="000000" w:themeColor="text1"/>
        </w:rPr>
        <w:softHyphen/>
        <w:t>ном программой и уче</w:t>
      </w:r>
      <w:r w:rsidRPr="00C91560">
        <w:rPr>
          <w:rFonts w:eastAsia="Times New Roman"/>
          <w:color w:val="000000" w:themeColor="text1"/>
        </w:rPr>
        <w:t>б</w:t>
      </w:r>
      <w:r w:rsidRPr="00C91560">
        <w:rPr>
          <w:rFonts w:eastAsia="Times New Roman"/>
          <w:color w:val="000000" w:themeColor="text1"/>
        </w:rPr>
        <w:t>ником,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изложил материал грамотным языком в определенной логиче</w:t>
      </w:r>
      <w:r w:rsidRPr="00C91560">
        <w:rPr>
          <w:rFonts w:eastAsia="Times New Roman"/>
          <w:color w:val="000000" w:themeColor="text1"/>
        </w:rPr>
        <w:softHyphen/>
        <w:t>ской последовательности, точно используя математическую термино</w:t>
      </w:r>
      <w:r w:rsidRPr="00C91560">
        <w:rPr>
          <w:rFonts w:eastAsia="Times New Roman"/>
          <w:color w:val="000000" w:themeColor="text1"/>
        </w:rPr>
        <w:softHyphen/>
        <w:t>логию и символику;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правильно выполнил рисунки, чертежи, графики, сопутствующие ответу;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показал умение иллюстрировать теоретические положения конк</w:t>
      </w:r>
      <w:r w:rsidRPr="00C91560">
        <w:rPr>
          <w:rFonts w:eastAsia="Times New Roman"/>
          <w:color w:val="000000" w:themeColor="text1"/>
        </w:rPr>
        <w:softHyphen/>
        <w:t>ретными примерами, применять их в новой ситуации при выполне</w:t>
      </w:r>
      <w:r w:rsidRPr="00C91560">
        <w:rPr>
          <w:rFonts w:eastAsia="Times New Roman"/>
          <w:color w:val="000000" w:themeColor="text1"/>
        </w:rPr>
        <w:softHyphen/>
        <w:t>нии практического задания;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 xml:space="preserve">продемонстрировал усвоение ранее изученных сопутствующих вопросов, </w:t>
      </w:r>
      <w:proofErr w:type="spellStart"/>
      <w:r w:rsidRPr="00C91560">
        <w:rPr>
          <w:rFonts w:eastAsia="Times New Roman"/>
          <w:color w:val="000000" w:themeColor="text1"/>
        </w:rPr>
        <w:t>сформир</w:t>
      </w:r>
      <w:r w:rsidRPr="00C91560">
        <w:rPr>
          <w:rFonts w:eastAsia="Times New Roman"/>
          <w:color w:val="000000" w:themeColor="text1"/>
        </w:rPr>
        <w:t>о</w:t>
      </w:r>
      <w:r w:rsidRPr="00C91560">
        <w:rPr>
          <w:rFonts w:eastAsia="Times New Roman"/>
          <w:color w:val="000000" w:themeColor="text1"/>
        </w:rPr>
        <w:t>ванность</w:t>
      </w:r>
      <w:proofErr w:type="spellEnd"/>
      <w:r w:rsidRPr="00C91560">
        <w:rPr>
          <w:rFonts w:eastAsia="Times New Roman"/>
          <w:color w:val="000000" w:themeColor="text1"/>
        </w:rPr>
        <w:t xml:space="preserve"> и устойчивость используемых при от</w:t>
      </w:r>
      <w:r w:rsidRPr="00C91560">
        <w:rPr>
          <w:rFonts w:eastAsia="Times New Roman"/>
          <w:color w:val="000000" w:themeColor="text1"/>
        </w:rPr>
        <w:softHyphen/>
        <w:t>работке умений и навыков;</w:t>
      </w:r>
    </w:p>
    <w:p w:rsidR="00DA7379" w:rsidRPr="00C91560" w:rsidRDefault="00DA7379" w:rsidP="001C158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отвечал самостоятельно без наводящих вопросов учителя. Возможны одна - две нето</w:t>
      </w:r>
      <w:r w:rsidRPr="00C91560">
        <w:rPr>
          <w:rFonts w:eastAsia="Times New Roman"/>
          <w:color w:val="000000" w:themeColor="text1"/>
        </w:rPr>
        <w:t>ч</w:t>
      </w:r>
      <w:r w:rsidRPr="00C91560">
        <w:rPr>
          <w:rFonts w:eastAsia="Times New Roman"/>
          <w:color w:val="000000" w:themeColor="text1"/>
        </w:rPr>
        <w:t>ности при освещении второстепенных вопросов или в выкладках, которые ученик ле</w:t>
      </w:r>
      <w:r w:rsidRPr="00C91560">
        <w:rPr>
          <w:rFonts w:eastAsia="Times New Roman"/>
          <w:color w:val="000000" w:themeColor="text1"/>
        </w:rPr>
        <w:t>г</w:t>
      </w:r>
      <w:r w:rsidRPr="00C91560">
        <w:rPr>
          <w:rFonts w:eastAsia="Times New Roman"/>
          <w:color w:val="000000" w:themeColor="text1"/>
        </w:rPr>
        <w:t>ко исправил по замечанию учителя.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DA7379" w:rsidRPr="00C91560" w:rsidRDefault="00DA7379" w:rsidP="001C1588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в изложении допущены небольшие пробелы, не исказившие математическое содерж</w:t>
      </w:r>
      <w:r w:rsidRPr="00C91560">
        <w:rPr>
          <w:rFonts w:eastAsia="Times New Roman"/>
          <w:color w:val="000000" w:themeColor="text1"/>
        </w:rPr>
        <w:t>а</w:t>
      </w:r>
      <w:r w:rsidRPr="00C91560">
        <w:rPr>
          <w:rFonts w:eastAsia="Times New Roman"/>
          <w:color w:val="000000" w:themeColor="text1"/>
        </w:rPr>
        <w:t>ние ответа;</w:t>
      </w:r>
    </w:p>
    <w:p w:rsidR="00DA7379" w:rsidRPr="00C91560" w:rsidRDefault="00DA7379" w:rsidP="001C158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допущены один – два недочета при освещении основного содержания ответа, испра</w:t>
      </w:r>
      <w:r w:rsidRPr="00C91560">
        <w:rPr>
          <w:rFonts w:eastAsia="Times New Roman"/>
          <w:color w:val="000000" w:themeColor="text1"/>
        </w:rPr>
        <w:t>в</w:t>
      </w:r>
      <w:r w:rsidRPr="00C91560">
        <w:rPr>
          <w:rFonts w:eastAsia="Times New Roman"/>
          <w:color w:val="000000" w:themeColor="text1"/>
        </w:rPr>
        <w:t>ленные по замечанию учителя;</w:t>
      </w:r>
    </w:p>
    <w:p w:rsidR="00DA7379" w:rsidRPr="00C91560" w:rsidRDefault="00DA7379" w:rsidP="001C1588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color w:val="000000" w:themeColor="text1"/>
        </w:rPr>
        <w:t> </w:t>
      </w:r>
      <w:r w:rsidRPr="00C91560">
        <w:rPr>
          <w:rFonts w:eastAsia="Times New Roman"/>
          <w:b/>
          <w:color w:val="000000" w:themeColor="text1"/>
        </w:rPr>
        <w:t xml:space="preserve">Отметка «3» ставится в следующих случаях: </w:t>
      </w:r>
    </w:p>
    <w:p w:rsidR="00DA7379" w:rsidRPr="00C91560" w:rsidRDefault="00DA7379" w:rsidP="001C158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lastRenderedPageBreak/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</w:t>
      </w:r>
      <w:proofErr w:type="gramStart"/>
      <w:r w:rsidRPr="00C91560">
        <w:rPr>
          <w:rFonts w:eastAsia="Times New Roman"/>
          <w:color w:val="000000" w:themeColor="text1"/>
        </w:rPr>
        <w:t>обучающихся</w:t>
      </w:r>
      <w:proofErr w:type="gramEnd"/>
      <w:r w:rsidRPr="00C91560">
        <w:rPr>
          <w:rFonts w:eastAsia="Times New Roman"/>
          <w:color w:val="000000" w:themeColor="text1"/>
        </w:rPr>
        <w:t>»);</w:t>
      </w:r>
    </w:p>
    <w:p w:rsidR="00DA7379" w:rsidRPr="00C91560" w:rsidRDefault="00DA7379" w:rsidP="001C158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A7379" w:rsidRPr="00C91560" w:rsidRDefault="00DA7379" w:rsidP="001C158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ученик не справился с применением теории в новой ситуации при выполнении практ</w:t>
      </w:r>
      <w:r w:rsidRPr="00C91560">
        <w:rPr>
          <w:rFonts w:eastAsia="Times New Roman"/>
          <w:color w:val="000000" w:themeColor="text1"/>
        </w:rPr>
        <w:t>и</w:t>
      </w:r>
      <w:r w:rsidRPr="00C91560">
        <w:rPr>
          <w:rFonts w:eastAsia="Times New Roman"/>
          <w:color w:val="000000" w:themeColor="text1"/>
        </w:rPr>
        <w:t>ческого задания, но выполнил задания обязательного уровня сложности по данной т</w:t>
      </w:r>
      <w:r w:rsidRPr="00C91560">
        <w:rPr>
          <w:rFonts w:eastAsia="Times New Roman"/>
          <w:color w:val="000000" w:themeColor="text1"/>
        </w:rPr>
        <w:t>е</w:t>
      </w:r>
      <w:r w:rsidRPr="00C91560">
        <w:rPr>
          <w:rFonts w:eastAsia="Times New Roman"/>
          <w:color w:val="000000" w:themeColor="text1"/>
        </w:rPr>
        <w:t>ме;</w:t>
      </w:r>
    </w:p>
    <w:p w:rsidR="00DA7379" w:rsidRPr="00C91560" w:rsidRDefault="00DA7379" w:rsidP="001C158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 xml:space="preserve">при знании теоретического материала </w:t>
      </w:r>
      <w:proofErr w:type="gramStart"/>
      <w:r w:rsidRPr="00C91560">
        <w:rPr>
          <w:rFonts w:eastAsia="Times New Roman"/>
          <w:color w:val="000000" w:themeColor="text1"/>
        </w:rPr>
        <w:t>выявлена</w:t>
      </w:r>
      <w:proofErr w:type="gramEnd"/>
      <w:r w:rsidRPr="00C91560">
        <w:rPr>
          <w:rFonts w:eastAsia="Times New Roman"/>
          <w:color w:val="000000" w:themeColor="text1"/>
        </w:rPr>
        <w:t xml:space="preserve"> недостаточная </w:t>
      </w:r>
      <w:proofErr w:type="spellStart"/>
      <w:r w:rsidRPr="00C91560">
        <w:rPr>
          <w:rFonts w:eastAsia="Times New Roman"/>
          <w:color w:val="000000" w:themeColor="text1"/>
        </w:rPr>
        <w:t>сформированность</w:t>
      </w:r>
      <w:proofErr w:type="spellEnd"/>
      <w:r w:rsidRPr="00C91560">
        <w:rPr>
          <w:rFonts w:eastAsia="Times New Roman"/>
          <w:color w:val="000000" w:themeColor="text1"/>
        </w:rPr>
        <w:t xml:space="preserve"> о</w:t>
      </w:r>
      <w:r w:rsidRPr="00C91560">
        <w:rPr>
          <w:rFonts w:eastAsia="Times New Roman"/>
          <w:color w:val="000000" w:themeColor="text1"/>
        </w:rPr>
        <w:t>с</w:t>
      </w:r>
      <w:r w:rsidRPr="00C91560">
        <w:rPr>
          <w:rFonts w:eastAsia="Times New Roman"/>
          <w:color w:val="000000" w:themeColor="text1"/>
        </w:rPr>
        <w:t>новных умений и навыков.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 Отметка «2» ставится в следующих случаях:</w:t>
      </w:r>
    </w:p>
    <w:p w:rsidR="00DA7379" w:rsidRPr="00C91560" w:rsidRDefault="00DA7379" w:rsidP="001C158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 раскрыто основное содержание учебного материала;</w:t>
      </w:r>
    </w:p>
    <w:p w:rsidR="00DA7379" w:rsidRPr="00C91560" w:rsidRDefault="00DA7379" w:rsidP="001C158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обнаружено незнание или непонимание учеником большей или наиболее важной части учебного материала;</w:t>
      </w:r>
    </w:p>
    <w:p w:rsidR="00DA7379" w:rsidRPr="00C91560" w:rsidRDefault="00DA7379" w:rsidP="001C158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допущены ошибки в определении понятий, при использовании математической терм</w:t>
      </w:r>
      <w:r w:rsidRPr="00C91560">
        <w:rPr>
          <w:rFonts w:eastAsia="Times New Roman"/>
          <w:color w:val="000000" w:themeColor="text1"/>
        </w:rPr>
        <w:t>и</w:t>
      </w:r>
      <w:r w:rsidRPr="00C91560">
        <w:rPr>
          <w:rFonts w:eastAsia="Times New Roman"/>
          <w:color w:val="000000" w:themeColor="text1"/>
        </w:rPr>
        <w:t>нологии, в рисунках, чертежах или графиках, в выкладках, которые не исправлены п</w:t>
      </w:r>
      <w:r w:rsidRPr="00C91560">
        <w:rPr>
          <w:rFonts w:eastAsia="Times New Roman"/>
          <w:color w:val="000000" w:themeColor="text1"/>
        </w:rPr>
        <w:t>о</w:t>
      </w:r>
      <w:r w:rsidRPr="00C91560">
        <w:rPr>
          <w:rFonts w:eastAsia="Times New Roman"/>
          <w:color w:val="000000" w:themeColor="text1"/>
        </w:rPr>
        <w:t>сле нескольких наводящих вопросов учителя.</w:t>
      </w:r>
    </w:p>
    <w:p w:rsidR="00DA7379" w:rsidRDefault="00DA7379" w:rsidP="001C158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C91560">
        <w:rPr>
          <w:rFonts w:eastAsia="Times New Roman"/>
          <w:color w:val="000000" w:themeColor="text1"/>
        </w:rPr>
        <w:softHyphen/>
        <w:t>ставленных вопросов по изучаемому материалу.</w:t>
      </w:r>
    </w:p>
    <w:p w:rsidR="00187792" w:rsidRPr="00C91560" w:rsidRDefault="00187792" w:rsidP="0018779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</w:t>
      </w:r>
      <w:r w:rsidRPr="00187792">
        <w:rPr>
          <w:rFonts w:eastAsia="Times New Roman"/>
          <w:color w:val="000000" w:themeColor="text1"/>
        </w:rPr>
        <w:t>Учитель может повысить отметку за оригинальный ответ на вопрос или оригинальное р</w:t>
      </w:r>
      <w:r w:rsidRPr="00187792">
        <w:rPr>
          <w:rFonts w:eastAsia="Times New Roman"/>
          <w:color w:val="000000" w:themeColor="text1"/>
        </w:rPr>
        <w:t>е</w:t>
      </w:r>
      <w:r w:rsidRPr="00187792">
        <w:rPr>
          <w:rFonts w:eastAsia="Times New Roman"/>
          <w:color w:val="000000" w:themeColor="text1"/>
        </w:rPr>
        <w:t xml:space="preserve">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87792">
        <w:rPr>
          <w:rFonts w:eastAsia="Times New Roman"/>
          <w:color w:val="000000" w:themeColor="text1"/>
        </w:rPr>
        <w:t>обуч</w:t>
      </w:r>
      <w:r w:rsidRPr="00187792">
        <w:rPr>
          <w:rFonts w:eastAsia="Times New Roman"/>
          <w:color w:val="000000" w:themeColor="text1"/>
        </w:rPr>
        <w:t>а</w:t>
      </w:r>
      <w:r w:rsidRPr="00187792">
        <w:rPr>
          <w:rFonts w:eastAsia="Times New Roman"/>
          <w:color w:val="000000" w:themeColor="text1"/>
        </w:rPr>
        <w:t>ющемуся</w:t>
      </w:r>
      <w:proofErr w:type="gramEnd"/>
      <w:r w:rsidRPr="00187792">
        <w:rPr>
          <w:rFonts w:eastAsia="Times New Roman"/>
          <w:color w:val="000000" w:themeColor="text1"/>
        </w:rPr>
        <w:t xml:space="preserve"> дополнительно после выполнения им каких-либо других заданий.</w:t>
      </w:r>
    </w:p>
    <w:p w:rsidR="00DA7379" w:rsidRPr="00D11E71" w:rsidRDefault="00D11E71" w:rsidP="00D11E71">
      <w:pPr>
        <w:spacing w:line="360" w:lineRule="auto"/>
        <w:jc w:val="center"/>
        <w:rPr>
          <w:rFonts w:eastAsia="Times New Roman" w:cs="Calibri"/>
          <w:b/>
          <w:color w:val="000000"/>
          <w:lang w:eastAsia="ar-SA"/>
        </w:rPr>
      </w:pPr>
      <w:r w:rsidRPr="00D11E71">
        <w:rPr>
          <w:rFonts w:eastAsia="Times New Roman" w:cs="Calibri"/>
          <w:b/>
          <w:color w:val="000000"/>
          <w:lang w:eastAsia="ar-SA"/>
        </w:rPr>
        <w:t>Оценка письменных контрольных работ обучающихся по алгебре.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 xml:space="preserve">Отметка «5» ставится, если: </w:t>
      </w:r>
    </w:p>
    <w:p w:rsidR="00DA7379" w:rsidRPr="00C91560" w:rsidRDefault="00DA7379" w:rsidP="001C158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работа выполнена полностью;</w:t>
      </w:r>
    </w:p>
    <w:p w:rsidR="00DA7379" w:rsidRPr="00C91560" w:rsidRDefault="00DA7379" w:rsidP="001C158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 xml:space="preserve">в </w:t>
      </w:r>
      <w:proofErr w:type="gramStart"/>
      <w:r w:rsidRPr="00C91560">
        <w:rPr>
          <w:rFonts w:eastAsia="Times New Roman"/>
          <w:color w:val="000000" w:themeColor="text1"/>
        </w:rPr>
        <w:t>логических  рассуждениях</w:t>
      </w:r>
      <w:proofErr w:type="gramEnd"/>
      <w:r w:rsidRPr="00C91560">
        <w:rPr>
          <w:rFonts w:eastAsia="Times New Roman"/>
          <w:color w:val="000000" w:themeColor="text1"/>
        </w:rPr>
        <w:t xml:space="preserve"> и обосновании решения нет пробелов и ошибок;  </w:t>
      </w:r>
    </w:p>
    <w:p w:rsidR="00DA7379" w:rsidRPr="00C91560" w:rsidRDefault="00DA7379" w:rsidP="001C1588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в решении нет математических ошибок (возможна одна неточность, описка, не явля</w:t>
      </w:r>
      <w:r w:rsidRPr="00C91560">
        <w:rPr>
          <w:rFonts w:eastAsia="Times New Roman"/>
          <w:color w:val="000000" w:themeColor="text1"/>
        </w:rPr>
        <w:t>ю</w:t>
      </w:r>
      <w:r w:rsidRPr="00C91560">
        <w:rPr>
          <w:rFonts w:eastAsia="Times New Roman"/>
          <w:color w:val="000000" w:themeColor="text1"/>
        </w:rPr>
        <w:t>щаяся следствием незнания или непо</w:t>
      </w:r>
      <w:r w:rsidRPr="00C91560">
        <w:rPr>
          <w:rFonts w:eastAsia="Times New Roman"/>
          <w:color w:val="000000" w:themeColor="text1"/>
        </w:rPr>
        <w:softHyphen/>
        <w:t>нимания учебного материала).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Отметка «4» ставится, если:</w:t>
      </w:r>
    </w:p>
    <w:p w:rsidR="00DA7379" w:rsidRPr="00C91560" w:rsidRDefault="00DA7379" w:rsidP="001C158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работа выполнена полностью, но обоснования шагов решения недостаточны (если ум</w:t>
      </w:r>
      <w:r w:rsidRPr="00C91560">
        <w:rPr>
          <w:rFonts w:eastAsia="Times New Roman"/>
          <w:color w:val="000000" w:themeColor="text1"/>
        </w:rPr>
        <w:t>е</w:t>
      </w:r>
      <w:r w:rsidRPr="00C91560">
        <w:rPr>
          <w:rFonts w:eastAsia="Times New Roman"/>
          <w:color w:val="000000" w:themeColor="text1"/>
        </w:rPr>
        <w:t>ние обосновывать рассуждения не являлось специальным объектом проверки);</w:t>
      </w:r>
    </w:p>
    <w:p w:rsidR="00DA7379" w:rsidRPr="00C91560" w:rsidRDefault="00DA7379" w:rsidP="001C158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lastRenderedPageBreak/>
        <w:t>допущена одна ошибка или два-три недочета в выкладках, ри</w:t>
      </w:r>
      <w:r w:rsidRPr="00C91560">
        <w:rPr>
          <w:rFonts w:eastAsia="Times New Roman"/>
          <w:color w:val="000000" w:themeColor="text1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color w:val="000000" w:themeColor="text1"/>
        </w:rPr>
        <w:t> </w:t>
      </w:r>
      <w:r w:rsidRPr="00C91560">
        <w:rPr>
          <w:rFonts w:eastAsia="Times New Roman"/>
          <w:b/>
          <w:color w:val="000000" w:themeColor="text1"/>
        </w:rPr>
        <w:t>Отметка «3» ставится, если: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допущены более одной ошибки или более двух-трех недоче</w:t>
      </w:r>
      <w:r w:rsidRPr="00C91560">
        <w:rPr>
          <w:rFonts w:eastAsia="Times New Roman"/>
          <w:color w:val="000000" w:themeColor="text1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color w:val="000000" w:themeColor="text1"/>
        </w:rPr>
        <w:t> </w:t>
      </w:r>
      <w:r w:rsidRPr="00C91560">
        <w:rPr>
          <w:rFonts w:eastAsia="Times New Roman"/>
          <w:b/>
          <w:color w:val="000000" w:themeColor="text1"/>
        </w:rPr>
        <w:t>Отметка «2» ставится, если:</w:t>
      </w:r>
    </w:p>
    <w:p w:rsidR="00DA7379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допущены существенные ошибки, показавшие, что учащийся не владеет обязательн</w:t>
      </w:r>
      <w:r w:rsidRPr="00C91560">
        <w:rPr>
          <w:rFonts w:eastAsia="Times New Roman"/>
          <w:color w:val="000000" w:themeColor="text1"/>
        </w:rPr>
        <w:t>ы</w:t>
      </w:r>
      <w:r w:rsidRPr="00C91560">
        <w:rPr>
          <w:rFonts w:eastAsia="Times New Roman"/>
          <w:color w:val="000000" w:themeColor="text1"/>
        </w:rPr>
        <w:t>ми умениями по данной теме в полной мере, работа показала полное отсутствие у уч</w:t>
      </w:r>
      <w:r w:rsidRPr="00C91560">
        <w:rPr>
          <w:rFonts w:eastAsia="Times New Roman"/>
          <w:color w:val="000000" w:themeColor="text1"/>
        </w:rPr>
        <w:t>а</w:t>
      </w:r>
      <w:r w:rsidRPr="00C91560">
        <w:rPr>
          <w:rFonts w:eastAsia="Times New Roman"/>
          <w:color w:val="000000" w:themeColor="text1"/>
        </w:rPr>
        <w:t>щегося обязательных знаний и умений по проверяемой теме или значительная часть работы выполнена не самостоятельно.</w:t>
      </w:r>
    </w:p>
    <w:p w:rsidR="00DA7379" w:rsidRPr="00EA081E" w:rsidRDefault="00EA081E" w:rsidP="00EA081E">
      <w:pPr>
        <w:widowControl/>
        <w:suppressAutoHyphens/>
        <w:autoSpaceDE/>
        <w:autoSpaceDN/>
        <w:adjustRightInd/>
        <w:spacing w:line="360" w:lineRule="auto"/>
        <w:ind w:left="-284"/>
        <w:jc w:val="center"/>
        <w:rPr>
          <w:rFonts w:eastAsia="Times New Roman" w:cs="Calibri"/>
          <w:b/>
          <w:color w:val="000000"/>
          <w:lang w:eastAsia="ar-SA"/>
        </w:rPr>
      </w:pPr>
      <w:r w:rsidRPr="00EA081E">
        <w:rPr>
          <w:rFonts w:eastAsia="Times New Roman" w:cs="Calibri"/>
          <w:b/>
          <w:color w:val="000000"/>
          <w:lang w:eastAsia="ar-SA"/>
        </w:rPr>
        <w:t>Общая классификация ошибок.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Грубыми считаются ошибки: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незнание определения основных понятий, законов, правил, основных положений те</w:t>
      </w:r>
      <w:r w:rsidRPr="00C91560">
        <w:rPr>
          <w:rFonts w:eastAsia="Times New Roman"/>
          <w:color w:val="000000" w:themeColor="text1"/>
        </w:rPr>
        <w:t>о</w:t>
      </w:r>
      <w:r w:rsidRPr="00C91560">
        <w:rPr>
          <w:rFonts w:eastAsia="Times New Roman"/>
          <w:color w:val="000000" w:themeColor="text1"/>
        </w:rPr>
        <w:t>рии, незнание формул, общепринятых символов обозначений величин, единиц их и</w:t>
      </w:r>
      <w:r w:rsidRPr="00C91560">
        <w:rPr>
          <w:rFonts w:eastAsia="Times New Roman"/>
          <w:color w:val="000000" w:themeColor="text1"/>
        </w:rPr>
        <w:t>з</w:t>
      </w:r>
      <w:r w:rsidRPr="00C91560">
        <w:rPr>
          <w:rFonts w:eastAsia="Times New Roman"/>
          <w:color w:val="000000" w:themeColor="text1"/>
        </w:rPr>
        <w:t>мерения;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незнание наименований единиц измерения;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неумение выделить в ответе главное;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неумение применять знания, алгоритмы для решения задач;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неумение делать выводы и обобщения;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неумение читать и строить графики;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потеря корня или сохранение постороннего корня;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отбрасывание без объяснений одного из них;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равнозначные им ошибки;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вычислительные ошибки, если они не являются опиской;</w:t>
      </w:r>
    </w:p>
    <w:p w:rsidR="00DA7379" w:rsidRPr="00C91560" w:rsidRDefault="00DA7379" w:rsidP="001C158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логические ошибки.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color w:val="000000" w:themeColor="text1"/>
        </w:rPr>
        <w:t> </w:t>
      </w:r>
      <w:r w:rsidRPr="00C91560">
        <w:rPr>
          <w:rFonts w:eastAsia="Times New Roman"/>
          <w:b/>
          <w:color w:val="000000" w:themeColor="text1"/>
        </w:rPr>
        <w:t>К негрубым ошибкам следует отнести:</w:t>
      </w:r>
    </w:p>
    <w:p w:rsidR="00DA7379" w:rsidRPr="00C91560" w:rsidRDefault="00DA7379" w:rsidP="001C158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неточность формулировок, определений, понятий, теорий, вызванная неполнотой охв</w:t>
      </w:r>
      <w:r w:rsidRPr="00C91560">
        <w:rPr>
          <w:rFonts w:eastAsia="Times New Roman"/>
          <w:color w:val="000000" w:themeColor="text1"/>
        </w:rPr>
        <w:t>а</w:t>
      </w:r>
      <w:r w:rsidRPr="00C91560">
        <w:rPr>
          <w:rFonts w:eastAsia="Times New Roman"/>
          <w:color w:val="000000" w:themeColor="text1"/>
        </w:rPr>
        <w:t>та основных признаков определяемого понятия или заменой одного - двух из этих пр</w:t>
      </w:r>
      <w:r w:rsidRPr="00C91560">
        <w:rPr>
          <w:rFonts w:eastAsia="Times New Roman"/>
          <w:color w:val="000000" w:themeColor="text1"/>
        </w:rPr>
        <w:t>и</w:t>
      </w:r>
      <w:r w:rsidRPr="00C91560">
        <w:rPr>
          <w:rFonts w:eastAsia="Times New Roman"/>
          <w:color w:val="000000" w:themeColor="text1"/>
        </w:rPr>
        <w:t xml:space="preserve">знаков </w:t>
      </w:r>
      <w:proofErr w:type="gramStart"/>
      <w:r w:rsidRPr="00C91560">
        <w:rPr>
          <w:rFonts w:eastAsia="Times New Roman"/>
          <w:color w:val="000000" w:themeColor="text1"/>
        </w:rPr>
        <w:t>второстепенными</w:t>
      </w:r>
      <w:proofErr w:type="gramEnd"/>
      <w:r w:rsidRPr="00C91560">
        <w:rPr>
          <w:rFonts w:eastAsia="Times New Roman"/>
          <w:color w:val="000000" w:themeColor="text1"/>
        </w:rPr>
        <w:t>;</w:t>
      </w:r>
    </w:p>
    <w:p w:rsidR="00DA7379" w:rsidRPr="00C91560" w:rsidRDefault="00DA7379" w:rsidP="001C158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неточность графика;</w:t>
      </w:r>
    </w:p>
    <w:p w:rsidR="00DA7379" w:rsidRPr="00C91560" w:rsidRDefault="00DA7379" w:rsidP="001C158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91560">
        <w:rPr>
          <w:rFonts w:eastAsia="Times New Roman"/>
          <w:color w:val="000000" w:themeColor="text1"/>
        </w:rPr>
        <w:t>второстепенными</w:t>
      </w:r>
      <w:proofErr w:type="gramEnd"/>
      <w:r w:rsidRPr="00C91560">
        <w:rPr>
          <w:rFonts w:eastAsia="Times New Roman"/>
          <w:color w:val="000000" w:themeColor="text1"/>
        </w:rPr>
        <w:t>);</w:t>
      </w:r>
    </w:p>
    <w:p w:rsidR="00DA7379" w:rsidRPr="00C91560" w:rsidRDefault="00DA7379" w:rsidP="001C158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нерациональные методы работы со справочной и другой литературой;</w:t>
      </w:r>
    </w:p>
    <w:p w:rsidR="00DA7379" w:rsidRPr="00C91560" w:rsidRDefault="00DA7379" w:rsidP="001C158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неумение решать задачи, выполнять задания в общем виде.</w:t>
      </w:r>
    </w:p>
    <w:p w:rsidR="00DA7379" w:rsidRPr="00C91560" w:rsidRDefault="00DA7379" w:rsidP="001C1588">
      <w:pPr>
        <w:spacing w:line="360" w:lineRule="auto"/>
        <w:rPr>
          <w:rFonts w:eastAsia="Times New Roman"/>
          <w:b/>
          <w:color w:val="000000" w:themeColor="text1"/>
        </w:rPr>
      </w:pPr>
      <w:r w:rsidRPr="00C91560">
        <w:rPr>
          <w:rFonts w:eastAsia="Times New Roman"/>
          <w:b/>
          <w:color w:val="000000" w:themeColor="text1"/>
        </w:rPr>
        <w:t>Недочетами являются:</w:t>
      </w:r>
    </w:p>
    <w:p w:rsidR="00DA7379" w:rsidRPr="00C91560" w:rsidRDefault="00DA7379" w:rsidP="001C1588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lastRenderedPageBreak/>
        <w:t>нерациональные приемы вычислений и преобразований;</w:t>
      </w:r>
    </w:p>
    <w:p w:rsidR="00E66BF8" w:rsidRPr="00903F41" w:rsidRDefault="00DA7379" w:rsidP="00903F41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eastAsia="Times New Roman"/>
          <w:color w:val="000000" w:themeColor="text1"/>
        </w:rPr>
      </w:pPr>
      <w:r w:rsidRPr="00C91560">
        <w:rPr>
          <w:rFonts w:eastAsia="Times New Roman"/>
          <w:color w:val="000000" w:themeColor="text1"/>
        </w:rPr>
        <w:t>небрежное выполнение записей, чертежей, схем, графиков.</w:t>
      </w:r>
    </w:p>
    <w:p w:rsidR="005208D7" w:rsidRPr="00D11E71" w:rsidRDefault="00AE5528" w:rsidP="00903F41">
      <w:pPr>
        <w:widowControl/>
        <w:autoSpaceDE/>
        <w:autoSpaceDN/>
        <w:adjustRightInd/>
        <w:spacing w:line="360" w:lineRule="auto"/>
        <w:jc w:val="center"/>
        <w:rPr>
          <w:rFonts w:cs="Calibri"/>
          <w:b/>
          <w:color w:val="000000"/>
          <w:lang w:eastAsia="ar-SA"/>
        </w:rPr>
      </w:pPr>
      <w:r w:rsidRPr="00486468">
        <w:rPr>
          <w:rFonts w:cs="Calibri"/>
          <w:b/>
          <w:color w:val="000000"/>
          <w:lang w:eastAsia="ar-SA"/>
        </w:rPr>
        <w:t>Учебно-методическое обеспечение:</w:t>
      </w:r>
    </w:p>
    <w:p w:rsidR="00C41F95" w:rsidRPr="00EA081E" w:rsidRDefault="005208D7" w:rsidP="00EA081E">
      <w:pPr>
        <w:pStyle w:val="af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</w:pPr>
      <w:r w:rsidRPr="005208D7">
        <w:t>Алгебра и начала математического анализа (базовый и углубленный уровни). 10</w:t>
      </w:r>
      <w:r w:rsidR="00EA081E">
        <w:t xml:space="preserve"> </w:t>
      </w:r>
      <w:proofErr w:type="spellStart"/>
      <w:r w:rsidRPr="005208D7">
        <w:t>кл</w:t>
      </w:r>
      <w:proofErr w:type="spellEnd"/>
      <w:r w:rsidRPr="005208D7">
        <w:t xml:space="preserve">. </w:t>
      </w:r>
      <w:proofErr w:type="spellStart"/>
      <w:r w:rsidRPr="005208D7">
        <w:t>С.С.Никольский</w:t>
      </w:r>
      <w:proofErr w:type="spellEnd"/>
      <w:r w:rsidRPr="005208D7">
        <w:t xml:space="preserve">, М.К. Потапов, </w:t>
      </w:r>
      <w:proofErr w:type="spellStart"/>
      <w:r w:rsidRPr="005208D7">
        <w:t>Н.Н.Решетников</w:t>
      </w:r>
      <w:proofErr w:type="spellEnd"/>
      <w:r w:rsidRPr="005208D7">
        <w:t xml:space="preserve"> и др. М: Просвещение,</w:t>
      </w:r>
      <w:r w:rsidR="00EA081E">
        <w:t xml:space="preserve"> </w:t>
      </w:r>
      <w:r w:rsidRPr="005208D7">
        <w:t>2018г</w:t>
      </w:r>
      <w:r w:rsidR="00C91560" w:rsidRPr="00C91560">
        <w:t>.</w:t>
      </w:r>
      <w:r>
        <w:t xml:space="preserve"> </w:t>
      </w:r>
    </w:p>
    <w:p w:rsidR="00C41F95" w:rsidRPr="00C91560" w:rsidRDefault="00C41F95" w:rsidP="001C1588">
      <w:pPr>
        <w:pStyle w:val="a9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C91560">
        <w:rPr>
          <w:color w:val="000000" w:themeColor="text1"/>
        </w:rPr>
        <w:t>Интернет ресурсы:</w:t>
      </w:r>
    </w:p>
    <w:p w:rsidR="00C41F95" w:rsidRPr="00C91560" w:rsidRDefault="00C41F95" w:rsidP="001C1588">
      <w:pPr>
        <w:pStyle w:val="ac"/>
        <w:spacing w:after="0" w:line="360" w:lineRule="auto"/>
        <w:ind w:left="990"/>
        <w:jc w:val="both"/>
        <w:rPr>
          <w:color w:val="000000" w:themeColor="text1"/>
        </w:rPr>
      </w:pPr>
      <w:r w:rsidRPr="00C91560">
        <w:rPr>
          <w:color w:val="000000" w:themeColor="text1"/>
        </w:rPr>
        <w:t xml:space="preserve">1. </w:t>
      </w:r>
      <w:r w:rsidRPr="00C91560">
        <w:rPr>
          <w:color w:val="000000" w:themeColor="text1"/>
          <w:lang w:val="en-US"/>
        </w:rPr>
        <w:t>www</w:t>
      </w:r>
      <w:r w:rsidRPr="00C91560">
        <w:rPr>
          <w:color w:val="000000" w:themeColor="text1"/>
        </w:rPr>
        <w:t xml:space="preserve">. </w:t>
      </w:r>
      <w:hyperlink r:id="rId10" w:tgtFrame="_blank" w:history="1">
        <w:proofErr w:type="spellStart"/>
        <w:r w:rsidRPr="00C91560">
          <w:rPr>
            <w:rStyle w:val="af0"/>
            <w:bCs/>
            <w:color w:val="000000" w:themeColor="text1"/>
          </w:rPr>
          <w:t>edu</w:t>
        </w:r>
        <w:proofErr w:type="spellEnd"/>
      </w:hyperlink>
      <w:r w:rsidRPr="00C91560">
        <w:rPr>
          <w:color w:val="000000" w:themeColor="text1"/>
        </w:rPr>
        <w:t xml:space="preserve"> - </w:t>
      </w:r>
      <w:r w:rsidRPr="00C91560">
        <w:rPr>
          <w:bCs/>
          <w:color w:val="000000" w:themeColor="text1"/>
        </w:rPr>
        <w:t>"Российское образование"</w:t>
      </w:r>
      <w:r w:rsidRPr="00C91560">
        <w:rPr>
          <w:color w:val="000000" w:themeColor="text1"/>
        </w:rPr>
        <w:t xml:space="preserve"> </w:t>
      </w:r>
      <w:r w:rsidRPr="00C91560">
        <w:rPr>
          <w:bCs/>
          <w:color w:val="000000" w:themeColor="text1"/>
        </w:rPr>
        <w:t>Федеральный портал.</w:t>
      </w:r>
      <w:r w:rsidRPr="00C91560">
        <w:rPr>
          <w:color w:val="000000" w:themeColor="text1"/>
        </w:rPr>
        <w:t xml:space="preserve"> </w:t>
      </w:r>
    </w:p>
    <w:p w:rsidR="00C41F95" w:rsidRPr="00C91560" w:rsidRDefault="00C41F95" w:rsidP="001C1588">
      <w:pPr>
        <w:spacing w:line="360" w:lineRule="auto"/>
        <w:ind w:left="990"/>
        <w:rPr>
          <w:color w:val="000000" w:themeColor="text1"/>
        </w:rPr>
      </w:pPr>
      <w:r w:rsidRPr="00C91560">
        <w:rPr>
          <w:color w:val="000000" w:themeColor="text1"/>
        </w:rPr>
        <w:t xml:space="preserve">2. </w:t>
      </w:r>
      <w:r w:rsidRPr="00C91560">
        <w:rPr>
          <w:color w:val="000000" w:themeColor="text1"/>
          <w:lang w:val="en-US"/>
        </w:rPr>
        <w:t>www</w:t>
      </w:r>
      <w:r w:rsidRPr="00C91560">
        <w:rPr>
          <w:color w:val="000000" w:themeColor="text1"/>
        </w:rPr>
        <w:t xml:space="preserve">. </w:t>
      </w:r>
      <w:hyperlink r:id="rId11" w:tgtFrame="_blank" w:history="1">
        <w:r w:rsidRPr="00C91560">
          <w:rPr>
            <w:rStyle w:val="af0"/>
            <w:bCs/>
            <w:color w:val="000000" w:themeColor="text1"/>
            <w:lang w:val="en-US"/>
          </w:rPr>
          <w:t>school</w:t>
        </w:r>
        <w:r w:rsidRPr="00C91560">
          <w:rPr>
            <w:rStyle w:val="af0"/>
            <w:bCs/>
            <w:color w:val="000000" w:themeColor="text1"/>
          </w:rPr>
          <w:t>.</w:t>
        </w:r>
        <w:proofErr w:type="spellStart"/>
        <w:r w:rsidRPr="00C91560">
          <w:rPr>
            <w:rStyle w:val="af0"/>
            <w:bCs/>
            <w:color w:val="000000" w:themeColor="text1"/>
            <w:lang w:val="en-US"/>
          </w:rPr>
          <w:t>edu</w:t>
        </w:r>
        <w:proofErr w:type="spellEnd"/>
      </w:hyperlink>
      <w:r w:rsidRPr="00C91560">
        <w:rPr>
          <w:color w:val="000000" w:themeColor="text1"/>
        </w:rPr>
        <w:t xml:space="preserve"> - </w:t>
      </w:r>
      <w:r w:rsidRPr="00C91560">
        <w:rPr>
          <w:bCs/>
          <w:color w:val="000000" w:themeColor="text1"/>
        </w:rPr>
        <w:t>"Российский общеобразовательный портал"</w:t>
      </w:r>
      <w:r w:rsidRPr="00C91560">
        <w:rPr>
          <w:color w:val="000000" w:themeColor="text1"/>
        </w:rPr>
        <w:t>.</w:t>
      </w:r>
    </w:p>
    <w:p w:rsidR="00C41F95" w:rsidRPr="00C91560" w:rsidRDefault="00C41F95" w:rsidP="001C1588">
      <w:pPr>
        <w:spacing w:line="360" w:lineRule="auto"/>
        <w:ind w:left="990"/>
        <w:rPr>
          <w:color w:val="000000" w:themeColor="text1"/>
        </w:rPr>
      </w:pPr>
      <w:r w:rsidRPr="00C91560">
        <w:rPr>
          <w:color w:val="000000" w:themeColor="text1"/>
        </w:rPr>
        <w:t xml:space="preserve">3. </w:t>
      </w:r>
      <w:proofErr w:type="spellStart"/>
      <w:r w:rsidRPr="00C91560">
        <w:rPr>
          <w:rStyle w:val="day7"/>
          <w:color w:val="000000" w:themeColor="text1"/>
        </w:rPr>
        <w:t>www</w:t>
      </w:r>
      <w:proofErr w:type="spellEnd"/>
      <w:r w:rsidRPr="00C91560">
        <w:rPr>
          <w:rStyle w:val="day7"/>
          <w:color w:val="000000" w:themeColor="text1"/>
        </w:rPr>
        <w:t>.</w:t>
      </w:r>
      <w:r w:rsidRPr="00C91560">
        <w:rPr>
          <w:color w:val="000000" w:themeColor="text1"/>
          <w:lang w:val="en-US"/>
        </w:rPr>
        <w:t>school</w:t>
      </w:r>
      <w:r w:rsidRPr="00C91560">
        <w:rPr>
          <w:color w:val="000000" w:themeColor="text1"/>
        </w:rPr>
        <w:t>-</w:t>
      </w:r>
      <w:r w:rsidRPr="00C91560">
        <w:rPr>
          <w:color w:val="000000" w:themeColor="text1"/>
          <w:lang w:val="en-US"/>
        </w:rPr>
        <w:t>collection</w:t>
      </w:r>
      <w:r w:rsidRPr="00C91560">
        <w:rPr>
          <w:color w:val="000000" w:themeColor="text1"/>
        </w:rPr>
        <w:t>.</w:t>
      </w:r>
      <w:proofErr w:type="spellStart"/>
      <w:r w:rsidRPr="00C91560">
        <w:rPr>
          <w:color w:val="000000" w:themeColor="text1"/>
          <w:lang w:val="en-US"/>
        </w:rPr>
        <w:t>edu</w:t>
      </w:r>
      <w:proofErr w:type="spellEnd"/>
      <w:r w:rsidRPr="00C91560">
        <w:rPr>
          <w:color w:val="000000" w:themeColor="text1"/>
        </w:rPr>
        <w:t>.</w:t>
      </w:r>
      <w:proofErr w:type="spellStart"/>
      <w:r w:rsidRPr="00C91560">
        <w:rPr>
          <w:color w:val="000000" w:themeColor="text1"/>
          <w:lang w:val="en-US"/>
        </w:rPr>
        <w:t>ru</w:t>
      </w:r>
      <w:proofErr w:type="spellEnd"/>
      <w:r w:rsidRPr="00C91560">
        <w:rPr>
          <w:color w:val="000000" w:themeColor="text1"/>
        </w:rPr>
        <w:t>/ Единая коллекция цифровых образовательных р</w:t>
      </w:r>
      <w:r w:rsidRPr="00C91560">
        <w:rPr>
          <w:color w:val="000000" w:themeColor="text1"/>
        </w:rPr>
        <w:t>е</w:t>
      </w:r>
      <w:r w:rsidRPr="00C91560">
        <w:rPr>
          <w:color w:val="000000" w:themeColor="text1"/>
        </w:rPr>
        <w:t>сурсов.</w:t>
      </w:r>
    </w:p>
    <w:p w:rsidR="00C41F95" w:rsidRPr="00C91560" w:rsidRDefault="005208D7" w:rsidP="001C1588">
      <w:pPr>
        <w:spacing w:line="360" w:lineRule="auto"/>
        <w:ind w:firstLine="284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</w:p>
    <w:p w:rsidR="00BC55E9" w:rsidRPr="00C91560" w:rsidRDefault="005208D7" w:rsidP="001B2898">
      <w:pPr>
        <w:pStyle w:val="af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:rsidR="00D56BDF" w:rsidRPr="00C91560" w:rsidRDefault="00D56BDF" w:rsidP="001B2898">
      <w:pPr>
        <w:pStyle w:val="af"/>
        <w:rPr>
          <w:b/>
          <w:color w:val="000000" w:themeColor="text1"/>
          <w:u w:val="single"/>
        </w:rPr>
      </w:pPr>
    </w:p>
    <w:p w:rsidR="00D56BDF" w:rsidRPr="00C91560" w:rsidRDefault="00D56BDF" w:rsidP="001B2898">
      <w:pPr>
        <w:pStyle w:val="af"/>
        <w:rPr>
          <w:b/>
          <w:color w:val="000000" w:themeColor="text1"/>
          <w:u w:val="single"/>
        </w:rPr>
      </w:pPr>
    </w:p>
    <w:sectPr w:rsidR="00D56BDF" w:rsidRPr="00C91560" w:rsidSect="00DA7379">
      <w:pgSz w:w="11906" w:h="16838" w:code="9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DB" w:rsidRDefault="00A81EDB" w:rsidP="00F633CF">
      <w:r>
        <w:separator/>
      </w:r>
    </w:p>
  </w:endnote>
  <w:endnote w:type="continuationSeparator" w:id="0">
    <w:p w:rsidR="00A81EDB" w:rsidRDefault="00A81EDB" w:rsidP="00F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DB" w:rsidRDefault="00A81EDB" w:rsidP="00F633CF">
      <w:r>
        <w:separator/>
      </w:r>
    </w:p>
  </w:footnote>
  <w:footnote w:type="continuationSeparator" w:id="0">
    <w:p w:rsidR="00A81EDB" w:rsidRDefault="00A81EDB" w:rsidP="00F6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0CE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A1526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55331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870103"/>
    <w:multiLevelType w:val="hybridMultilevel"/>
    <w:tmpl w:val="8C68E950"/>
    <w:lvl w:ilvl="0" w:tplc="041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12B82"/>
    <w:multiLevelType w:val="hybridMultilevel"/>
    <w:tmpl w:val="D7182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8D5860"/>
    <w:multiLevelType w:val="hybridMultilevel"/>
    <w:tmpl w:val="5CF804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6563D"/>
    <w:multiLevelType w:val="hybridMultilevel"/>
    <w:tmpl w:val="BE70503E"/>
    <w:lvl w:ilvl="0" w:tplc="DC486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3CF"/>
    <w:rsid w:val="00000BEF"/>
    <w:rsid w:val="00003712"/>
    <w:rsid w:val="00005709"/>
    <w:rsid w:val="0001002B"/>
    <w:rsid w:val="00014597"/>
    <w:rsid w:val="000146AF"/>
    <w:rsid w:val="0001583B"/>
    <w:rsid w:val="00017ADC"/>
    <w:rsid w:val="00027223"/>
    <w:rsid w:val="000374C2"/>
    <w:rsid w:val="00037D03"/>
    <w:rsid w:val="00042782"/>
    <w:rsid w:val="00045718"/>
    <w:rsid w:val="00046DFC"/>
    <w:rsid w:val="000508CE"/>
    <w:rsid w:val="00057B21"/>
    <w:rsid w:val="0006127A"/>
    <w:rsid w:val="00062946"/>
    <w:rsid w:val="0007125A"/>
    <w:rsid w:val="00071DE0"/>
    <w:rsid w:val="00073986"/>
    <w:rsid w:val="00081E56"/>
    <w:rsid w:val="000830C2"/>
    <w:rsid w:val="00093A32"/>
    <w:rsid w:val="000971C3"/>
    <w:rsid w:val="000C06CD"/>
    <w:rsid w:val="000C0A16"/>
    <w:rsid w:val="000C2804"/>
    <w:rsid w:val="000C4301"/>
    <w:rsid w:val="000C4D2F"/>
    <w:rsid w:val="000C5736"/>
    <w:rsid w:val="000C73D8"/>
    <w:rsid w:val="000E1A4A"/>
    <w:rsid w:val="000E24D1"/>
    <w:rsid w:val="000F5FF5"/>
    <w:rsid w:val="00101FFB"/>
    <w:rsid w:val="001028B4"/>
    <w:rsid w:val="00102B5D"/>
    <w:rsid w:val="001037B0"/>
    <w:rsid w:val="00111B55"/>
    <w:rsid w:val="00113EF8"/>
    <w:rsid w:val="00125E99"/>
    <w:rsid w:val="00131B39"/>
    <w:rsid w:val="001346B5"/>
    <w:rsid w:val="001366C9"/>
    <w:rsid w:val="001410DD"/>
    <w:rsid w:val="00152FF6"/>
    <w:rsid w:val="00153689"/>
    <w:rsid w:val="0016492D"/>
    <w:rsid w:val="00167CA7"/>
    <w:rsid w:val="0017514B"/>
    <w:rsid w:val="001775AA"/>
    <w:rsid w:val="00187792"/>
    <w:rsid w:val="00193241"/>
    <w:rsid w:val="001A163E"/>
    <w:rsid w:val="001A394F"/>
    <w:rsid w:val="001A3ADB"/>
    <w:rsid w:val="001A4C66"/>
    <w:rsid w:val="001A6472"/>
    <w:rsid w:val="001B2898"/>
    <w:rsid w:val="001B4B8A"/>
    <w:rsid w:val="001B7D94"/>
    <w:rsid w:val="001C0B87"/>
    <w:rsid w:val="001C1588"/>
    <w:rsid w:val="001C419C"/>
    <w:rsid w:val="001D1198"/>
    <w:rsid w:val="001D3456"/>
    <w:rsid w:val="001D4495"/>
    <w:rsid w:val="001D6442"/>
    <w:rsid w:val="001D6F78"/>
    <w:rsid w:val="001E5E1C"/>
    <w:rsid w:val="001E5FDC"/>
    <w:rsid w:val="001F330B"/>
    <w:rsid w:val="001F5022"/>
    <w:rsid w:val="001F6A3C"/>
    <w:rsid w:val="001F7160"/>
    <w:rsid w:val="00200AFC"/>
    <w:rsid w:val="00205760"/>
    <w:rsid w:val="00212BC0"/>
    <w:rsid w:val="00212CF1"/>
    <w:rsid w:val="00215344"/>
    <w:rsid w:val="0021559D"/>
    <w:rsid w:val="0021576C"/>
    <w:rsid w:val="00226580"/>
    <w:rsid w:val="00240675"/>
    <w:rsid w:val="00241C5C"/>
    <w:rsid w:val="00251502"/>
    <w:rsid w:val="002518FB"/>
    <w:rsid w:val="00257513"/>
    <w:rsid w:val="00262CF5"/>
    <w:rsid w:val="002666DA"/>
    <w:rsid w:val="00277209"/>
    <w:rsid w:val="00293A59"/>
    <w:rsid w:val="00295D33"/>
    <w:rsid w:val="002A390A"/>
    <w:rsid w:val="002B2AED"/>
    <w:rsid w:val="002B35F1"/>
    <w:rsid w:val="002B6591"/>
    <w:rsid w:val="002C557C"/>
    <w:rsid w:val="002D7ECA"/>
    <w:rsid w:val="002E051E"/>
    <w:rsid w:val="002E3B6E"/>
    <w:rsid w:val="002E43AF"/>
    <w:rsid w:val="002F6B66"/>
    <w:rsid w:val="003008D0"/>
    <w:rsid w:val="003033AB"/>
    <w:rsid w:val="00304959"/>
    <w:rsid w:val="0030575F"/>
    <w:rsid w:val="00305970"/>
    <w:rsid w:val="0031086C"/>
    <w:rsid w:val="00311105"/>
    <w:rsid w:val="0031137A"/>
    <w:rsid w:val="00326339"/>
    <w:rsid w:val="003318BE"/>
    <w:rsid w:val="00336BB8"/>
    <w:rsid w:val="0033798D"/>
    <w:rsid w:val="00351F1A"/>
    <w:rsid w:val="00352024"/>
    <w:rsid w:val="00352E5B"/>
    <w:rsid w:val="003560DD"/>
    <w:rsid w:val="003570C6"/>
    <w:rsid w:val="00363265"/>
    <w:rsid w:val="0036583E"/>
    <w:rsid w:val="00370F92"/>
    <w:rsid w:val="003732AB"/>
    <w:rsid w:val="00374DB3"/>
    <w:rsid w:val="003756A4"/>
    <w:rsid w:val="0038018B"/>
    <w:rsid w:val="00383854"/>
    <w:rsid w:val="00383C6F"/>
    <w:rsid w:val="00385DB8"/>
    <w:rsid w:val="00387172"/>
    <w:rsid w:val="003A763F"/>
    <w:rsid w:val="003C7720"/>
    <w:rsid w:val="003D03E9"/>
    <w:rsid w:val="003E0529"/>
    <w:rsid w:val="003E5B0F"/>
    <w:rsid w:val="003F04E0"/>
    <w:rsid w:val="003F1B45"/>
    <w:rsid w:val="003F5308"/>
    <w:rsid w:val="003F6A58"/>
    <w:rsid w:val="004059A6"/>
    <w:rsid w:val="00426BD2"/>
    <w:rsid w:val="00431B17"/>
    <w:rsid w:val="00437D3E"/>
    <w:rsid w:val="00444E5C"/>
    <w:rsid w:val="00451EAB"/>
    <w:rsid w:val="00454F12"/>
    <w:rsid w:val="00456FDB"/>
    <w:rsid w:val="00457559"/>
    <w:rsid w:val="004922FA"/>
    <w:rsid w:val="004A0B88"/>
    <w:rsid w:val="004A4D3C"/>
    <w:rsid w:val="004A78FD"/>
    <w:rsid w:val="004B05F5"/>
    <w:rsid w:val="004B4400"/>
    <w:rsid w:val="004C42CD"/>
    <w:rsid w:val="004C5C0C"/>
    <w:rsid w:val="004D0F11"/>
    <w:rsid w:val="004D12BC"/>
    <w:rsid w:val="004D16EE"/>
    <w:rsid w:val="004D2C0E"/>
    <w:rsid w:val="004D2DD3"/>
    <w:rsid w:val="004D6BAE"/>
    <w:rsid w:val="004E4D69"/>
    <w:rsid w:val="004F6C9D"/>
    <w:rsid w:val="004F7855"/>
    <w:rsid w:val="00505853"/>
    <w:rsid w:val="00506473"/>
    <w:rsid w:val="005208D7"/>
    <w:rsid w:val="00521455"/>
    <w:rsid w:val="00521554"/>
    <w:rsid w:val="00526C14"/>
    <w:rsid w:val="00527B5C"/>
    <w:rsid w:val="00527BF5"/>
    <w:rsid w:val="00536175"/>
    <w:rsid w:val="0055234F"/>
    <w:rsid w:val="0055355D"/>
    <w:rsid w:val="005550A2"/>
    <w:rsid w:val="00557952"/>
    <w:rsid w:val="00561E4A"/>
    <w:rsid w:val="0056519C"/>
    <w:rsid w:val="00576606"/>
    <w:rsid w:val="00580A4D"/>
    <w:rsid w:val="00582D81"/>
    <w:rsid w:val="00587462"/>
    <w:rsid w:val="00591E31"/>
    <w:rsid w:val="005A45D3"/>
    <w:rsid w:val="005B2C28"/>
    <w:rsid w:val="005B48EA"/>
    <w:rsid w:val="005B642C"/>
    <w:rsid w:val="005B68A7"/>
    <w:rsid w:val="005D43D1"/>
    <w:rsid w:val="005D7130"/>
    <w:rsid w:val="005E3521"/>
    <w:rsid w:val="005E58B9"/>
    <w:rsid w:val="005E7126"/>
    <w:rsid w:val="005E7DFE"/>
    <w:rsid w:val="005F129C"/>
    <w:rsid w:val="005F293F"/>
    <w:rsid w:val="006003BB"/>
    <w:rsid w:val="0061651F"/>
    <w:rsid w:val="00616770"/>
    <w:rsid w:val="0064752B"/>
    <w:rsid w:val="00652F1B"/>
    <w:rsid w:val="00656BC9"/>
    <w:rsid w:val="00660211"/>
    <w:rsid w:val="006643B2"/>
    <w:rsid w:val="00673556"/>
    <w:rsid w:val="00684601"/>
    <w:rsid w:val="006858BD"/>
    <w:rsid w:val="00687B41"/>
    <w:rsid w:val="006B3ADF"/>
    <w:rsid w:val="006B7459"/>
    <w:rsid w:val="006C0317"/>
    <w:rsid w:val="006C56B1"/>
    <w:rsid w:val="006D01C6"/>
    <w:rsid w:val="006D5301"/>
    <w:rsid w:val="006E13CC"/>
    <w:rsid w:val="006F1354"/>
    <w:rsid w:val="006F61DB"/>
    <w:rsid w:val="00711883"/>
    <w:rsid w:val="00717D07"/>
    <w:rsid w:val="00742459"/>
    <w:rsid w:val="00751EEE"/>
    <w:rsid w:val="00772A86"/>
    <w:rsid w:val="00772BC0"/>
    <w:rsid w:val="0078003D"/>
    <w:rsid w:val="007849C3"/>
    <w:rsid w:val="007A6CDB"/>
    <w:rsid w:val="007B1BC7"/>
    <w:rsid w:val="007C1B17"/>
    <w:rsid w:val="007C357D"/>
    <w:rsid w:val="007D541E"/>
    <w:rsid w:val="007D661B"/>
    <w:rsid w:val="007E317F"/>
    <w:rsid w:val="007E6AEE"/>
    <w:rsid w:val="00802098"/>
    <w:rsid w:val="00802941"/>
    <w:rsid w:val="008170AC"/>
    <w:rsid w:val="00825765"/>
    <w:rsid w:val="008273F0"/>
    <w:rsid w:val="00834A3F"/>
    <w:rsid w:val="00841DCA"/>
    <w:rsid w:val="00844E08"/>
    <w:rsid w:val="00846748"/>
    <w:rsid w:val="00860E48"/>
    <w:rsid w:val="00865003"/>
    <w:rsid w:val="00865E30"/>
    <w:rsid w:val="00877D86"/>
    <w:rsid w:val="00887C0E"/>
    <w:rsid w:val="00887E45"/>
    <w:rsid w:val="00893C31"/>
    <w:rsid w:val="008A4907"/>
    <w:rsid w:val="008A629B"/>
    <w:rsid w:val="008A6FF6"/>
    <w:rsid w:val="008B3ED6"/>
    <w:rsid w:val="008C181D"/>
    <w:rsid w:val="008C32C4"/>
    <w:rsid w:val="008D3D82"/>
    <w:rsid w:val="008D4848"/>
    <w:rsid w:val="008D5911"/>
    <w:rsid w:val="008E075F"/>
    <w:rsid w:val="008E2896"/>
    <w:rsid w:val="008E295A"/>
    <w:rsid w:val="008F4382"/>
    <w:rsid w:val="008F6E24"/>
    <w:rsid w:val="0090370A"/>
    <w:rsid w:val="00903AA7"/>
    <w:rsid w:val="00903F41"/>
    <w:rsid w:val="00911BE9"/>
    <w:rsid w:val="00911F20"/>
    <w:rsid w:val="0091361C"/>
    <w:rsid w:val="0091732D"/>
    <w:rsid w:val="009220BE"/>
    <w:rsid w:val="00926652"/>
    <w:rsid w:val="009323CB"/>
    <w:rsid w:val="0093404A"/>
    <w:rsid w:val="00934B8B"/>
    <w:rsid w:val="00945107"/>
    <w:rsid w:val="00945FC4"/>
    <w:rsid w:val="009475DE"/>
    <w:rsid w:val="009504DB"/>
    <w:rsid w:val="009524E0"/>
    <w:rsid w:val="009526CE"/>
    <w:rsid w:val="009635BE"/>
    <w:rsid w:val="00966026"/>
    <w:rsid w:val="00972F0B"/>
    <w:rsid w:val="009762E7"/>
    <w:rsid w:val="009763EA"/>
    <w:rsid w:val="0097742D"/>
    <w:rsid w:val="00987293"/>
    <w:rsid w:val="00990FB9"/>
    <w:rsid w:val="009948E5"/>
    <w:rsid w:val="00995211"/>
    <w:rsid w:val="009A7BFD"/>
    <w:rsid w:val="009B1276"/>
    <w:rsid w:val="009B2535"/>
    <w:rsid w:val="009B3D77"/>
    <w:rsid w:val="009B662B"/>
    <w:rsid w:val="009C3A77"/>
    <w:rsid w:val="009C5A3E"/>
    <w:rsid w:val="009D41DD"/>
    <w:rsid w:val="009D7781"/>
    <w:rsid w:val="009E0DFC"/>
    <w:rsid w:val="009E2AE6"/>
    <w:rsid w:val="00A02CDE"/>
    <w:rsid w:val="00A037D0"/>
    <w:rsid w:val="00A04556"/>
    <w:rsid w:val="00A100F7"/>
    <w:rsid w:val="00A11B61"/>
    <w:rsid w:val="00A12F88"/>
    <w:rsid w:val="00A20FD5"/>
    <w:rsid w:val="00A22B66"/>
    <w:rsid w:val="00A25FAB"/>
    <w:rsid w:val="00A41231"/>
    <w:rsid w:val="00A47B03"/>
    <w:rsid w:val="00A52275"/>
    <w:rsid w:val="00A63E2B"/>
    <w:rsid w:val="00A63FDE"/>
    <w:rsid w:val="00A641BD"/>
    <w:rsid w:val="00A81EDB"/>
    <w:rsid w:val="00A8418E"/>
    <w:rsid w:val="00A96620"/>
    <w:rsid w:val="00AA0A9D"/>
    <w:rsid w:val="00AA12CE"/>
    <w:rsid w:val="00AA266A"/>
    <w:rsid w:val="00AA3295"/>
    <w:rsid w:val="00AA673D"/>
    <w:rsid w:val="00AA6986"/>
    <w:rsid w:val="00AE08AF"/>
    <w:rsid w:val="00AE4998"/>
    <w:rsid w:val="00AE4C6D"/>
    <w:rsid w:val="00AE5528"/>
    <w:rsid w:val="00AF3A99"/>
    <w:rsid w:val="00B0264B"/>
    <w:rsid w:val="00B07FF5"/>
    <w:rsid w:val="00B10A4E"/>
    <w:rsid w:val="00B163F2"/>
    <w:rsid w:val="00B2462A"/>
    <w:rsid w:val="00B27EA6"/>
    <w:rsid w:val="00B313EC"/>
    <w:rsid w:val="00B427BD"/>
    <w:rsid w:val="00B4775B"/>
    <w:rsid w:val="00B54157"/>
    <w:rsid w:val="00B56119"/>
    <w:rsid w:val="00B56414"/>
    <w:rsid w:val="00B66D1B"/>
    <w:rsid w:val="00B67AB3"/>
    <w:rsid w:val="00B75E2E"/>
    <w:rsid w:val="00B76D70"/>
    <w:rsid w:val="00B80D31"/>
    <w:rsid w:val="00B8339B"/>
    <w:rsid w:val="00B83AF0"/>
    <w:rsid w:val="00B85317"/>
    <w:rsid w:val="00B86050"/>
    <w:rsid w:val="00B91146"/>
    <w:rsid w:val="00B91305"/>
    <w:rsid w:val="00B92A23"/>
    <w:rsid w:val="00BA4778"/>
    <w:rsid w:val="00BA7753"/>
    <w:rsid w:val="00BB26FC"/>
    <w:rsid w:val="00BB39A5"/>
    <w:rsid w:val="00BC0521"/>
    <w:rsid w:val="00BC1AC6"/>
    <w:rsid w:val="00BC3918"/>
    <w:rsid w:val="00BC55E9"/>
    <w:rsid w:val="00BC7393"/>
    <w:rsid w:val="00BD2BA6"/>
    <w:rsid w:val="00BD3D6F"/>
    <w:rsid w:val="00BD7A90"/>
    <w:rsid w:val="00BE3B17"/>
    <w:rsid w:val="00BE45D5"/>
    <w:rsid w:val="00BE69B3"/>
    <w:rsid w:val="00BF1137"/>
    <w:rsid w:val="00BF3E5F"/>
    <w:rsid w:val="00C02001"/>
    <w:rsid w:val="00C02ACB"/>
    <w:rsid w:val="00C10D5C"/>
    <w:rsid w:val="00C12C87"/>
    <w:rsid w:val="00C2159C"/>
    <w:rsid w:val="00C26BEE"/>
    <w:rsid w:val="00C30754"/>
    <w:rsid w:val="00C344FE"/>
    <w:rsid w:val="00C41F95"/>
    <w:rsid w:val="00C44D1C"/>
    <w:rsid w:val="00C462BC"/>
    <w:rsid w:val="00C52D2A"/>
    <w:rsid w:val="00C57139"/>
    <w:rsid w:val="00C6196C"/>
    <w:rsid w:val="00C672AD"/>
    <w:rsid w:val="00C6774B"/>
    <w:rsid w:val="00C7516B"/>
    <w:rsid w:val="00C77706"/>
    <w:rsid w:val="00C85BB1"/>
    <w:rsid w:val="00C91560"/>
    <w:rsid w:val="00C92DD8"/>
    <w:rsid w:val="00CA42BA"/>
    <w:rsid w:val="00CA44E2"/>
    <w:rsid w:val="00CA6789"/>
    <w:rsid w:val="00CB1A2B"/>
    <w:rsid w:val="00CB1FFD"/>
    <w:rsid w:val="00CB2EB0"/>
    <w:rsid w:val="00CB7C66"/>
    <w:rsid w:val="00CC0BEB"/>
    <w:rsid w:val="00CC1753"/>
    <w:rsid w:val="00CC17AD"/>
    <w:rsid w:val="00CC27E6"/>
    <w:rsid w:val="00CC4517"/>
    <w:rsid w:val="00CD5A29"/>
    <w:rsid w:val="00CE50E3"/>
    <w:rsid w:val="00CF286F"/>
    <w:rsid w:val="00CF2CD4"/>
    <w:rsid w:val="00CF5CDD"/>
    <w:rsid w:val="00CF6F97"/>
    <w:rsid w:val="00D06C9E"/>
    <w:rsid w:val="00D114B8"/>
    <w:rsid w:val="00D11E71"/>
    <w:rsid w:val="00D20B2F"/>
    <w:rsid w:val="00D22C4E"/>
    <w:rsid w:val="00D47E12"/>
    <w:rsid w:val="00D503E2"/>
    <w:rsid w:val="00D50820"/>
    <w:rsid w:val="00D546E7"/>
    <w:rsid w:val="00D54F69"/>
    <w:rsid w:val="00D56BDF"/>
    <w:rsid w:val="00D80F70"/>
    <w:rsid w:val="00DA7379"/>
    <w:rsid w:val="00DB0C14"/>
    <w:rsid w:val="00DB5282"/>
    <w:rsid w:val="00DB763F"/>
    <w:rsid w:val="00DC00FE"/>
    <w:rsid w:val="00DC6771"/>
    <w:rsid w:val="00DD21F9"/>
    <w:rsid w:val="00DD4757"/>
    <w:rsid w:val="00DD5B4F"/>
    <w:rsid w:val="00DE013D"/>
    <w:rsid w:val="00DF0B20"/>
    <w:rsid w:val="00DF7D76"/>
    <w:rsid w:val="00E01684"/>
    <w:rsid w:val="00E046C9"/>
    <w:rsid w:val="00E17E49"/>
    <w:rsid w:val="00E21BE1"/>
    <w:rsid w:val="00E2485C"/>
    <w:rsid w:val="00E32AF6"/>
    <w:rsid w:val="00E34FBD"/>
    <w:rsid w:val="00E35FA7"/>
    <w:rsid w:val="00E403FC"/>
    <w:rsid w:val="00E44A10"/>
    <w:rsid w:val="00E50569"/>
    <w:rsid w:val="00E55D0B"/>
    <w:rsid w:val="00E55F5C"/>
    <w:rsid w:val="00E614C1"/>
    <w:rsid w:val="00E66BF8"/>
    <w:rsid w:val="00E71F28"/>
    <w:rsid w:val="00E72386"/>
    <w:rsid w:val="00E75551"/>
    <w:rsid w:val="00E92BB3"/>
    <w:rsid w:val="00EA081E"/>
    <w:rsid w:val="00EA2D88"/>
    <w:rsid w:val="00EA648C"/>
    <w:rsid w:val="00EB315F"/>
    <w:rsid w:val="00EB7DCF"/>
    <w:rsid w:val="00EC7FAB"/>
    <w:rsid w:val="00ED590D"/>
    <w:rsid w:val="00ED5EDE"/>
    <w:rsid w:val="00EF5371"/>
    <w:rsid w:val="00EF6770"/>
    <w:rsid w:val="00EF749E"/>
    <w:rsid w:val="00F04C29"/>
    <w:rsid w:val="00F0650D"/>
    <w:rsid w:val="00F073F5"/>
    <w:rsid w:val="00F07D1A"/>
    <w:rsid w:val="00F100E5"/>
    <w:rsid w:val="00F21A35"/>
    <w:rsid w:val="00F27E30"/>
    <w:rsid w:val="00F373D8"/>
    <w:rsid w:val="00F449D7"/>
    <w:rsid w:val="00F46433"/>
    <w:rsid w:val="00F47CA6"/>
    <w:rsid w:val="00F56A93"/>
    <w:rsid w:val="00F60103"/>
    <w:rsid w:val="00F622B2"/>
    <w:rsid w:val="00F633CF"/>
    <w:rsid w:val="00F65C11"/>
    <w:rsid w:val="00F6740E"/>
    <w:rsid w:val="00F67BED"/>
    <w:rsid w:val="00F71E12"/>
    <w:rsid w:val="00F7209C"/>
    <w:rsid w:val="00F72C04"/>
    <w:rsid w:val="00F80537"/>
    <w:rsid w:val="00F82B21"/>
    <w:rsid w:val="00F83659"/>
    <w:rsid w:val="00F8565B"/>
    <w:rsid w:val="00F8644E"/>
    <w:rsid w:val="00F902D3"/>
    <w:rsid w:val="00FA3739"/>
    <w:rsid w:val="00FA3D2B"/>
    <w:rsid w:val="00FA5F67"/>
    <w:rsid w:val="00FB1279"/>
    <w:rsid w:val="00FB56D1"/>
    <w:rsid w:val="00FB6165"/>
    <w:rsid w:val="00FC20AF"/>
    <w:rsid w:val="00FD36B9"/>
    <w:rsid w:val="00FD7C18"/>
    <w:rsid w:val="00FE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3CF"/>
  </w:style>
  <w:style w:type="paragraph" w:customStyle="1" w:styleId="Style3">
    <w:name w:val="Style3"/>
    <w:basedOn w:val="a"/>
    <w:uiPriority w:val="99"/>
    <w:rsid w:val="00F633CF"/>
    <w:pPr>
      <w:spacing w:line="279" w:lineRule="exact"/>
    </w:pPr>
  </w:style>
  <w:style w:type="paragraph" w:customStyle="1" w:styleId="Style4">
    <w:name w:val="Style4"/>
    <w:basedOn w:val="a"/>
    <w:uiPriority w:val="99"/>
    <w:rsid w:val="00F633CF"/>
  </w:style>
  <w:style w:type="paragraph" w:customStyle="1" w:styleId="Style5">
    <w:name w:val="Style5"/>
    <w:basedOn w:val="a"/>
    <w:uiPriority w:val="99"/>
    <w:rsid w:val="00F633CF"/>
  </w:style>
  <w:style w:type="character" w:customStyle="1" w:styleId="FontStyle12">
    <w:name w:val="Font Style12"/>
    <w:basedOn w:val="a0"/>
    <w:uiPriority w:val="99"/>
    <w:rsid w:val="00F633C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3">
    <w:name w:val="Font Style13"/>
    <w:basedOn w:val="a0"/>
    <w:uiPriority w:val="99"/>
    <w:rsid w:val="00F633C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4">
    <w:name w:val="Font Style14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633CF"/>
  </w:style>
  <w:style w:type="paragraph" w:customStyle="1" w:styleId="Style9">
    <w:name w:val="Style9"/>
    <w:basedOn w:val="a"/>
    <w:uiPriority w:val="99"/>
    <w:rsid w:val="00F633CF"/>
  </w:style>
  <w:style w:type="paragraph" w:customStyle="1" w:styleId="Style13">
    <w:name w:val="Style13"/>
    <w:basedOn w:val="a"/>
    <w:uiPriority w:val="99"/>
    <w:rsid w:val="00F633CF"/>
    <w:pPr>
      <w:spacing w:line="298" w:lineRule="exact"/>
    </w:pPr>
  </w:style>
  <w:style w:type="paragraph" w:customStyle="1" w:styleId="Style26">
    <w:name w:val="Style26"/>
    <w:basedOn w:val="a"/>
    <w:uiPriority w:val="99"/>
    <w:rsid w:val="00F633CF"/>
    <w:pPr>
      <w:spacing w:line="211" w:lineRule="exact"/>
    </w:pPr>
  </w:style>
  <w:style w:type="paragraph" w:customStyle="1" w:styleId="Style27">
    <w:name w:val="Style27"/>
    <w:basedOn w:val="a"/>
    <w:uiPriority w:val="99"/>
    <w:rsid w:val="00F633CF"/>
    <w:pPr>
      <w:spacing w:line="216" w:lineRule="exact"/>
      <w:ind w:firstLine="355"/>
    </w:pPr>
  </w:style>
  <w:style w:type="paragraph" w:customStyle="1" w:styleId="Style28">
    <w:name w:val="Style28"/>
    <w:basedOn w:val="a"/>
    <w:uiPriority w:val="99"/>
    <w:rsid w:val="00F633CF"/>
    <w:pPr>
      <w:spacing w:line="206" w:lineRule="exact"/>
      <w:jc w:val="center"/>
    </w:pPr>
  </w:style>
  <w:style w:type="paragraph" w:customStyle="1" w:styleId="Style30">
    <w:name w:val="Style30"/>
    <w:basedOn w:val="a"/>
    <w:uiPriority w:val="99"/>
    <w:rsid w:val="00F633CF"/>
    <w:pPr>
      <w:spacing w:line="214" w:lineRule="exact"/>
      <w:ind w:firstLine="187"/>
    </w:pPr>
  </w:style>
  <w:style w:type="paragraph" w:customStyle="1" w:styleId="Style33">
    <w:name w:val="Style33"/>
    <w:basedOn w:val="a"/>
    <w:uiPriority w:val="99"/>
    <w:rsid w:val="00F633CF"/>
  </w:style>
  <w:style w:type="paragraph" w:customStyle="1" w:styleId="Style34">
    <w:name w:val="Style34"/>
    <w:basedOn w:val="a"/>
    <w:uiPriority w:val="99"/>
    <w:rsid w:val="00F633CF"/>
  </w:style>
  <w:style w:type="character" w:customStyle="1" w:styleId="FontStyle53">
    <w:name w:val="Font Style53"/>
    <w:basedOn w:val="a0"/>
    <w:uiPriority w:val="99"/>
    <w:rsid w:val="00F633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F633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F633CF"/>
    <w:rPr>
      <w:rFonts w:ascii="Constantia" w:hAnsi="Constantia" w:cs="Constanti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F633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2">
    <w:name w:val="Font Style62"/>
    <w:basedOn w:val="a0"/>
    <w:uiPriority w:val="99"/>
    <w:rsid w:val="00F633C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633CF"/>
  </w:style>
  <w:style w:type="character" w:customStyle="1" w:styleId="FontStyle64">
    <w:name w:val="Font Style64"/>
    <w:basedOn w:val="a0"/>
    <w:uiPriority w:val="99"/>
    <w:rsid w:val="00F633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F633CF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3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3C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21A35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F21A35"/>
    <w:pPr>
      <w:spacing w:line="290" w:lineRule="exact"/>
    </w:pPr>
  </w:style>
  <w:style w:type="paragraph" w:customStyle="1" w:styleId="Style7">
    <w:name w:val="Style7"/>
    <w:basedOn w:val="a"/>
    <w:uiPriority w:val="99"/>
    <w:rsid w:val="00F21A35"/>
  </w:style>
  <w:style w:type="character" w:customStyle="1" w:styleId="FontStyle11">
    <w:name w:val="Font Style11"/>
    <w:basedOn w:val="a0"/>
    <w:uiPriority w:val="99"/>
    <w:rsid w:val="00F21A3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21A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86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B86050"/>
    <w:pPr>
      <w:spacing w:line="331" w:lineRule="exact"/>
    </w:pPr>
  </w:style>
  <w:style w:type="character" w:customStyle="1" w:styleId="FontStyle78">
    <w:name w:val="Font Style78"/>
    <w:basedOn w:val="a0"/>
    <w:uiPriority w:val="99"/>
    <w:rsid w:val="00B860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C6774B"/>
    <w:pPr>
      <w:jc w:val="both"/>
    </w:pPr>
  </w:style>
  <w:style w:type="character" w:customStyle="1" w:styleId="FontStyle66">
    <w:name w:val="Font Style66"/>
    <w:basedOn w:val="a0"/>
    <w:uiPriority w:val="99"/>
    <w:rsid w:val="00C67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32AF6"/>
  </w:style>
  <w:style w:type="paragraph" w:customStyle="1" w:styleId="Style45">
    <w:name w:val="Style45"/>
    <w:basedOn w:val="a"/>
    <w:uiPriority w:val="99"/>
    <w:rsid w:val="00E32AF6"/>
    <w:pPr>
      <w:spacing w:line="285" w:lineRule="exact"/>
    </w:pPr>
  </w:style>
  <w:style w:type="character" w:customStyle="1" w:styleId="FontStyle59">
    <w:name w:val="Font Style59"/>
    <w:basedOn w:val="a0"/>
    <w:uiPriority w:val="99"/>
    <w:rsid w:val="00E32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E32AF6"/>
    <w:rPr>
      <w:rFonts w:ascii="Times New Roman" w:hAnsi="Times New Roman" w:cs="Times New Roman"/>
      <w:spacing w:val="20"/>
      <w:sz w:val="8"/>
      <w:szCs w:val="8"/>
    </w:rPr>
  </w:style>
  <w:style w:type="paragraph" w:customStyle="1" w:styleId="Style32">
    <w:name w:val="Style32"/>
    <w:basedOn w:val="a"/>
    <w:uiPriority w:val="99"/>
    <w:rsid w:val="00E32AF6"/>
  </w:style>
  <w:style w:type="character" w:customStyle="1" w:styleId="FontStyle72">
    <w:name w:val="Font Style72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3">
    <w:name w:val="Font Style73"/>
    <w:basedOn w:val="a0"/>
    <w:uiPriority w:val="99"/>
    <w:rsid w:val="00E32AF6"/>
    <w:rPr>
      <w:rFonts w:ascii="Times New Roman" w:hAnsi="Times New Roman" w:cs="Times New Roman"/>
      <w:sz w:val="10"/>
      <w:szCs w:val="10"/>
    </w:rPr>
  </w:style>
  <w:style w:type="character" w:customStyle="1" w:styleId="FontStyle74">
    <w:name w:val="Font Style74"/>
    <w:basedOn w:val="a0"/>
    <w:uiPriority w:val="99"/>
    <w:rsid w:val="00E32AF6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0">
    <w:name w:val="Style50"/>
    <w:basedOn w:val="a"/>
    <w:uiPriority w:val="99"/>
    <w:rsid w:val="00E32AF6"/>
  </w:style>
  <w:style w:type="character" w:customStyle="1" w:styleId="FontStyle75">
    <w:name w:val="Font Style75"/>
    <w:basedOn w:val="a0"/>
    <w:uiPriority w:val="99"/>
    <w:rsid w:val="00E32AF6"/>
    <w:rPr>
      <w:rFonts w:ascii="Times New Roman" w:hAnsi="Times New Roman" w:cs="Times New Roman"/>
      <w:b/>
      <w:bCs/>
      <w:sz w:val="8"/>
      <w:szCs w:val="8"/>
    </w:rPr>
  </w:style>
  <w:style w:type="paragraph" w:customStyle="1" w:styleId="Style36">
    <w:name w:val="Style36"/>
    <w:basedOn w:val="a"/>
    <w:uiPriority w:val="99"/>
    <w:rsid w:val="00E32AF6"/>
    <w:pPr>
      <w:spacing w:line="288" w:lineRule="exact"/>
    </w:pPr>
  </w:style>
  <w:style w:type="character" w:customStyle="1" w:styleId="FontStyle83">
    <w:name w:val="Font Style83"/>
    <w:basedOn w:val="a0"/>
    <w:uiPriority w:val="99"/>
    <w:rsid w:val="008D3D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4">
    <w:name w:val="Font Style84"/>
    <w:basedOn w:val="a0"/>
    <w:uiPriority w:val="99"/>
    <w:rsid w:val="008D3D82"/>
    <w:rPr>
      <w:rFonts w:ascii="Times New Roman" w:hAnsi="Times New Roman" w:cs="Times New Roman"/>
      <w:smallCaps/>
      <w:w w:val="150"/>
      <w:sz w:val="12"/>
      <w:szCs w:val="12"/>
    </w:rPr>
  </w:style>
  <w:style w:type="paragraph" w:customStyle="1" w:styleId="Style2">
    <w:name w:val="Style2"/>
    <w:basedOn w:val="a"/>
    <w:uiPriority w:val="99"/>
    <w:rsid w:val="008D3D82"/>
  </w:style>
  <w:style w:type="character" w:customStyle="1" w:styleId="FontStyle86">
    <w:name w:val="Font Style86"/>
    <w:basedOn w:val="a0"/>
    <w:uiPriority w:val="99"/>
    <w:rsid w:val="008D3D8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A641BD"/>
    <w:pPr>
      <w:spacing w:line="296" w:lineRule="exact"/>
    </w:pPr>
  </w:style>
  <w:style w:type="paragraph" w:customStyle="1" w:styleId="Style41">
    <w:name w:val="Style41"/>
    <w:basedOn w:val="a"/>
    <w:uiPriority w:val="99"/>
    <w:rsid w:val="00A641BD"/>
    <w:pPr>
      <w:spacing w:line="283" w:lineRule="exact"/>
      <w:jc w:val="both"/>
    </w:pPr>
  </w:style>
  <w:style w:type="paragraph" w:customStyle="1" w:styleId="ParagraphStyle">
    <w:name w:val="Paragraph Style"/>
    <w:rsid w:val="00865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BF1137"/>
    <w:pPr>
      <w:spacing w:line="288" w:lineRule="exact"/>
      <w:jc w:val="both"/>
    </w:pPr>
  </w:style>
  <w:style w:type="paragraph" w:customStyle="1" w:styleId="Style21">
    <w:name w:val="Style21"/>
    <w:basedOn w:val="a"/>
    <w:uiPriority w:val="99"/>
    <w:rsid w:val="00BF1137"/>
    <w:pPr>
      <w:spacing w:line="288" w:lineRule="exact"/>
    </w:pPr>
  </w:style>
  <w:style w:type="paragraph" w:customStyle="1" w:styleId="Style31">
    <w:name w:val="Style31"/>
    <w:basedOn w:val="a"/>
    <w:uiPriority w:val="99"/>
    <w:rsid w:val="00BF1137"/>
  </w:style>
  <w:style w:type="character" w:customStyle="1" w:styleId="FontStyle65">
    <w:name w:val="Font Style65"/>
    <w:basedOn w:val="a0"/>
    <w:uiPriority w:val="99"/>
    <w:rsid w:val="00BF1137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Style47">
    <w:name w:val="Style47"/>
    <w:basedOn w:val="a"/>
    <w:uiPriority w:val="99"/>
    <w:rsid w:val="002B2AED"/>
  </w:style>
  <w:style w:type="paragraph" w:customStyle="1" w:styleId="Style49">
    <w:name w:val="Style49"/>
    <w:basedOn w:val="a"/>
    <w:uiPriority w:val="99"/>
    <w:rsid w:val="002B2AED"/>
    <w:pPr>
      <w:spacing w:line="288" w:lineRule="exact"/>
    </w:pPr>
  </w:style>
  <w:style w:type="character" w:customStyle="1" w:styleId="FontStyle55">
    <w:name w:val="Font Style55"/>
    <w:basedOn w:val="a0"/>
    <w:uiPriority w:val="99"/>
    <w:rsid w:val="00C02001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E75551"/>
    <w:pPr>
      <w:spacing w:line="288" w:lineRule="exact"/>
      <w:jc w:val="both"/>
    </w:pPr>
  </w:style>
  <w:style w:type="character" w:customStyle="1" w:styleId="FontStyle77">
    <w:name w:val="Font Style77"/>
    <w:basedOn w:val="a0"/>
    <w:uiPriority w:val="99"/>
    <w:rsid w:val="00B5611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0C5736"/>
  </w:style>
  <w:style w:type="character" w:customStyle="1" w:styleId="FontStyle33">
    <w:name w:val="Font Style33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0C5736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sid w:val="000C57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38">
    <w:name w:val="Font Style38"/>
    <w:basedOn w:val="a0"/>
    <w:uiPriority w:val="99"/>
    <w:rsid w:val="000C57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C5736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41">
    <w:name w:val="Font Style41"/>
    <w:basedOn w:val="a0"/>
    <w:uiPriority w:val="99"/>
    <w:rsid w:val="000C57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0C5736"/>
    <w:rPr>
      <w:rFonts w:ascii="SimSun" w:eastAsia="SimSun" w:cs="SimSu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0C5736"/>
  </w:style>
  <w:style w:type="paragraph" w:customStyle="1" w:styleId="Style24">
    <w:name w:val="Style24"/>
    <w:basedOn w:val="a"/>
    <w:uiPriority w:val="99"/>
    <w:rsid w:val="000C5736"/>
  </w:style>
  <w:style w:type="character" w:customStyle="1" w:styleId="FontStyle44">
    <w:name w:val="Font Style44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0C57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0C5736"/>
    <w:rPr>
      <w:rFonts w:ascii="Bookman Old Style" w:hAnsi="Bookman Old Style" w:cs="Bookman Old Style"/>
      <w:sz w:val="26"/>
      <w:szCs w:val="26"/>
    </w:rPr>
  </w:style>
  <w:style w:type="character" w:customStyle="1" w:styleId="FontStyle50">
    <w:name w:val="Font Style50"/>
    <w:basedOn w:val="a0"/>
    <w:uiPriority w:val="99"/>
    <w:rsid w:val="000C5736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0C57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C5736"/>
  </w:style>
  <w:style w:type="paragraph" w:customStyle="1" w:styleId="Style18">
    <w:name w:val="Style18"/>
    <w:basedOn w:val="a"/>
    <w:uiPriority w:val="99"/>
    <w:rsid w:val="000C5736"/>
    <w:pPr>
      <w:spacing w:line="302" w:lineRule="exact"/>
      <w:ind w:firstLine="350"/>
      <w:jc w:val="both"/>
    </w:pPr>
  </w:style>
  <w:style w:type="paragraph" w:customStyle="1" w:styleId="Style22">
    <w:name w:val="Style22"/>
    <w:basedOn w:val="a"/>
    <w:uiPriority w:val="99"/>
    <w:rsid w:val="000C5736"/>
    <w:pPr>
      <w:spacing w:line="288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0C5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8D48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D4848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ab">
    <w:name w:val="Strong"/>
    <w:basedOn w:val="a0"/>
    <w:qFormat/>
    <w:rsid w:val="008D4848"/>
    <w:rPr>
      <w:b/>
      <w:bCs/>
    </w:rPr>
  </w:style>
  <w:style w:type="paragraph" w:styleId="ac">
    <w:name w:val="Body Text"/>
    <w:basedOn w:val="a"/>
    <w:link w:val="ad"/>
    <w:uiPriority w:val="99"/>
    <w:rsid w:val="008D484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uiPriority w:val="99"/>
    <w:rsid w:val="008D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E43AF"/>
    <w:rPr>
      <w:rFonts w:ascii="Times New Roman" w:hAnsi="Times New Roman" w:cs="Times New Roman"/>
      <w:sz w:val="20"/>
      <w:szCs w:val="20"/>
    </w:rPr>
  </w:style>
  <w:style w:type="character" w:styleId="ae">
    <w:name w:val="Placeholder Text"/>
    <w:basedOn w:val="a0"/>
    <w:uiPriority w:val="99"/>
    <w:semiHidden/>
    <w:rsid w:val="00F7209C"/>
    <w:rPr>
      <w:color w:val="808080"/>
    </w:rPr>
  </w:style>
  <w:style w:type="character" w:customStyle="1" w:styleId="Normaltext">
    <w:name w:val="Normal text"/>
    <w:uiPriority w:val="99"/>
    <w:rsid w:val="004D6BAE"/>
    <w:rPr>
      <w:sz w:val="20"/>
      <w:szCs w:val="20"/>
    </w:rPr>
  </w:style>
  <w:style w:type="paragraph" w:customStyle="1" w:styleId="1">
    <w:name w:val="Без интервала1"/>
    <w:uiPriority w:val="99"/>
    <w:rsid w:val="000374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rsid w:val="00F62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F622B2"/>
    <w:rPr>
      <w:color w:val="0000FF"/>
      <w:u w:val="single"/>
    </w:rPr>
  </w:style>
  <w:style w:type="character" w:customStyle="1" w:styleId="day7">
    <w:name w:val="da y7"/>
    <w:basedOn w:val="a0"/>
    <w:rsid w:val="00F622B2"/>
  </w:style>
  <w:style w:type="paragraph" w:customStyle="1" w:styleId="msolistparagraph0">
    <w:name w:val="msolistparagraph"/>
    <w:basedOn w:val="a"/>
    <w:rsid w:val="001B2898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1B2898"/>
  </w:style>
  <w:style w:type="table" w:styleId="af1">
    <w:name w:val="Table Grid"/>
    <w:basedOn w:val="a1"/>
    <w:uiPriority w:val="59"/>
    <w:rsid w:val="003E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6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860E48"/>
  </w:style>
  <w:style w:type="paragraph" w:customStyle="1" w:styleId="Style16">
    <w:name w:val="Style16"/>
    <w:basedOn w:val="a"/>
    <w:uiPriority w:val="99"/>
    <w:rsid w:val="00860E48"/>
    <w:pPr>
      <w:spacing w:line="274" w:lineRule="exact"/>
      <w:jc w:val="both"/>
    </w:pPr>
  </w:style>
  <w:style w:type="character" w:customStyle="1" w:styleId="FontStyle27">
    <w:name w:val="Font Style27"/>
    <w:basedOn w:val="a0"/>
    <w:uiPriority w:val="99"/>
    <w:rsid w:val="00860E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860E48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2B35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B35F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C41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A8C5-4FD9-434D-AF04-AE224B4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10</cp:revision>
  <cp:lastPrinted>2015-08-27T09:43:00Z</cp:lastPrinted>
  <dcterms:created xsi:type="dcterms:W3CDTF">2018-11-25T18:04:00Z</dcterms:created>
  <dcterms:modified xsi:type="dcterms:W3CDTF">2019-02-06T21:20:00Z</dcterms:modified>
</cp:coreProperties>
</file>